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BDF0" w14:textId="7CF707FC" w:rsidR="00FB55B4" w:rsidRDefault="00FB55B4" w:rsidP="00FB55B4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14:paraId="1A2C899D" w14:textId="77777777" w:rsidR="00FB55B4" w:rsidRDefault="00FB55B4" w:rsidP="00FB55B4">
      <w:pPr>
        <w:rPr>
          <w:rFonts w:ascii="Times New Roman" w:hAnsi="Times New Roman" w:cs="Times New Roman"/>
          <w:b/>
          <w:bCs/>
        </w:rPr>
      </w:pPr>
    </w:p>
    <w:p w14:paraId="39A81551" w14:textId="77777777" w:rsidR="008D2998" w:rsidRPr="00F24AD6" w:rsidRDefault="008D2998" w:rsidP="008D2998">
      <w:pPr>
        <w:pStyle w:val="Titolo1"/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  <w:lang w:val="en-US"/>
        </w:rPr>
      </w:pPr>
      <w:r w:rsidRPr="00F24AD6">
        <w:rPr>
          <w:rFonts w:ascii="Times New Roman" w:hAnsi="Times New Roman" w:cs="Times New Roman"/>
          <w:color w:val="C00000"/>
          <w:sz w:val="32"/>
          <w:szCs w:val="32"/>
          <w:lang w:val="en-US"/>
        </w:rPr>
        <w:t>PhD</w:t>
      </w:r>
      <w:r w:rsidRPr="00F24AD6">
        <w:rPr>
          <w:rFonts w:ascii="Times New Roman" w:hAnsi="Times New Roman" w:cs="Times New Roman"/>
          <w:color w:val="2F5496" w:themeColor="accent1" w:themeShade="BF"/>
          <w:sz w:val="32"/>
          <w:szCs w:val="32"/>
          <w:lang w:val="en-US"/>
        </w:rPr>
        <w:t xml:space="preserve"> in</w:t>
      </w:r>
      <w:r w:rsidRPr="00F24AD6">
        <w:rPr>
          <w:rStyle w:val="hps"/>
          <w:rFonts w:ascii="Times New Roman" w:hAnsi="Times New Roman" w:cs="Times New Roman"/>
          <w:color w:val="2F5496" w:themeColor="accent1" w:themeShade="BF"/>
          <w:sz w:val="32"/>
          <w:szCs w:val="32"/>
          <w:lang w:val="en-US"/>
        </w:rPr>
        <w:t xml:space="preserve"> </w:t>
      </w:r>
      <w:r w:rsidRPr="00F24AD6">
        <w:rPr>
          <w:rFonts w:ascii="Times New Roman" w:hAnsi="Times New Roman" w:cs="Times New Roman"/>
          <w:color w:val="FFC000"/>
          <w:sz w:val="32"/>
          <w:szCs w:val="32"/>
          <w:lang w:val="en-US"/>
        </w:rPr>
        <w:t>I</w:t>
      </w:r>
      <w:r w:rsidRPr="00F24AD6">
        <w:rPr>
          <w:rFonts w:ascii="Times New Roman" w:hAnsi="Times New Roman" w:cs="Times New Roman"/>
          <w:color w:val="2F5496" w:themeColor="accent1" w:themeShade="BF"/>
          <w:sz w:val="32"/>
          <w:szCs w:val="32"/>
          <w:lang w:val="en-US"/>
        </w:rPr>
        <w:t xml:space="preserve">nformation </w:t>
      </w:r>
      <w:r w:rsidRPr="00F24AD6">
        <w:rPr>
          <w:rFonts w:ascii="Times New Roman" w:hAnsi="Times New Roman" w:cs="Times New Roman"/>
          <w:color w:val="FFC000"/>
          <w:sz w:val="32"/>
          <w:szCs w:val="32"/>
          <w:lang w:val="en-US"/>
        </w:rPr>
        <w:t>T</w:t>
      </w:r>
      <w:r w:rsidRPr="00F24AD6">
        <w:rPr>
          <w:rFonts w:ascii="Times New Roman" w:hAnsi="Times New Roman" w:cs="Times New Roman"/>
          <w:color w:val="2F5496" w:themeColor="accent1" w:themeShade="BF"/>
          <w:sz w:val="32"/>
          <w:szCs w:val="32"/>
          <w:lang w:val="en-US"/>
        </w:rPr>
        <w:t xml:space="preserve">echnology and </w:t>
      </w:r>
      <w:r w:rsidRPr="00F24AD6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F24AD6">
        <w:rPr>
          <w:rFonts w:ascii="Times New Roman" w:hAnsi="Times New Roman" w:cs="Times New Roman"/>
          <w:color w:val="2F5496" w:themeColor="accent1" w:themeShade="BF"/>
          <w:sz w:val="32"/>
          <w:szCs w:val="32"/>
          <w:lang w:val="en-US"/>
        </w:rPr>
        <w:t xml:space="preserve">lectrical </w:t>
      </w:r>
      <w:r w:rsidRPr="00F24AD6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F24AD6">
        <w:rPr>
          <w:rFonts w:ascii="Times New Roman" w:hAnsi="Times New Roman" w:cs="Times New Roman"/>
          <w:color w:val="2F5496" w:themeColor="accent1" w:themeShade="BF"/>
          <w:sz w:val="32"/>
          <w:szCs w:val="32"/>
          <w:lang w:val="en-US"/>
        </w:rPr>
        <w:t>ngineering</w:t>
      </w:r>
    </w:p>
    <w:p w14:paraId="004690A2" w14:textId="77777777" w:rsidR="008D2998" w:rsidRPr="00F24AD6" w:rsidRDefault="008D2998" w:rsidP="008D2998">
      <w:pPr>
        <w:pStyle w:val="Titolo1"/>
        <w:jc w:val="center"/>
        <w:rPr>
          <w:rStyle w:val="hps"/>
          <w:rFonts w:ascii="Times New Roman" w:hAnsi="Times New Roman" w:cs="Times New Roman"/>
          <w:color w:val="2F5496" w:themeColor="accent1" w:themeShade="BF"/>
        </w:rPr>
      </w:pPr>
      <w:r w:rsidRPr="00F24AD6">
        <w:rPr>
          <w:rFonts w:ascii="Times New Roman" w:hAnsi="Times New Roman" w:cs="Times New Roman"/>
          <w:color w:val="2F5496" w:themeColor="accent1" w:themeShade="BF"/>
        </w:rPr>
        <w:t>Università degli Studi di Napoli Federico II</w:t>
      </w:r>
    </w:p>
    <w:p w14:paraId="2E273FEA" w14:textId="77777777" w:rsidR="00FB55B4" w:rsidRDefault="00FB55B4" w:rsidP="00FB55B4">
      <w:pPr>
        <w:rPr>
          <w:rFonts w:ascii="Times New Roman" w:hAnsi="Times New Roman" w:cs="Times New Roman"/>
          <w:b/>
          <w:bCs/>
        </w:rPr>
      </w:pPr>
    </w:p>
    <w:p w14:paraId="32CBBC2B" w14:textId="77777777" w:rsidR="00FB55B4" w:rsidRDefault="00FB55B4" w:rsidP="00FB55B4">
      <w:pPr>
        <w:rPr>
          <w:rFonts w:ascii="Times New Roman" w:hAnsi="Times New Roman" w:cs="Times New Roman"/>
          <w:b/>
          <w:bCs/>
        </w:rPr>
      </w:pPr>
    </w:p>
    <w:p w14:paraId="4CFE7C69" w14:textId="77777777" w:rsidR="00FB55B4" w:rsidRPr="00FB55B4" w:rsidRDefault="00FB55B4" w:rsidP="00FB55B4">
      <w:pPr>
        <w:rPr>
          <w:rFonts w:ascii="Times New Roman" w:hAnsi="Times New Roman" w:cs="Times New Roman"/>
          <w:b/>
          <w:bCs/>
        </w:rPr>
      </w:pPr>
    </w:p>
    <w:p w14:paraId="59F7AA39" w14:textId="77777777" w:rsidR="00FB55B4" w:rsidRPr="002727EF" w:rsidRDefault="00FB55B4" w:rsidP="00FB55B4">
      <w:pPr>
        <w:pStyle w:val="Titolo"/>
      </w:pPr>
    </w:p>
    <w:p w14:paraId="0D4A43FF" w14:textId="77777777" w:rsidR="00FB55B4" w:rsidRPr="008D2998" w:rsidRDefault="00FB55B4" w:rsidP="00FB55B4">
      <w:pPr>
        <w:pStyle w:val="Titolo"/>
        <w:rPr>
          <w:rFonts w:ascii="Times New Roman" w:hAnsi="Times New Roman" w:cs="Times New Roman"/>
          <w:b/>
          <w:color w:val="2F5496" w:themeColor="accent1" w:themeShade="BF"/>
          <w:lang w:val="en-US"/>
        </w:rPr>
      </w:pPr>
      <w:r w:rsidRPr="008D2998">
        <w:rPr>
          <w:rFonts w:ascii="Times New Roman" w:hAnsi="Times New Roman" w:cs="Times New Roman"/>
          <w:b/>
          <w:color w:val="2F5496" w:themeColor="accent1" w:themeShade="BF"/>
          <w:lang w:val="en-US"/>
        </w:rPr>
        <w:t xml:space="preserve">PhD Student: </w:t>
      </w:r>
    </w:p>
    <w:p w14:paraId="751F47B4" w14:textId="77777777" w:rsidR="00FB55B4" w:rsidRPr="00FA3ED9" w:rsidRDefault="00BB759E" w:rsidP="00FA3ED9">
      <w:pPr>
        <w:pStyle w:val="Titolo2"/>
      </w:pPr>
      <w:r>
        <w:t>Cycle</w:t>
      </w:r>
      <w:r w:rsidR="00FB55B4" w:rsidRPr="00FA3ED9">
        <w:t xml:space="preserve">: </w:t>
      </w:r>
    </w:p>
    <w:p w14:paraId="4C0EBBD3" w14:textId="77777777" w:rsidR="00FB55B4" w:rsidRPr="00FB55B4" w:rsidRDefault="00FB55B4" w:rsidP="00FB55B4">
      <w:pPr>
        <w:rPr>
          <w:lang w:val="en-US"/>
        </w:rPr>
      </w:pPr>
    </w:p>
    <w:p w14:paraId="6C487C2B" w14:textId="77777777" w:rsidR="00FB55B4" w:rsidRPr="00FB55B4" w:rsidRDefault="00FB55B4" w:rsidP="00FB55B4">
      <w:pPr>
        <w:rPr>
          <w:lang w:val="en-US"/>
        </w:rPr>
      </w:pPr>
    </w:p>
    <w:p w14:paraId="33D07AC1" w14:textId="77777777" w:rsidR="00FB55B4" w:rsidRPr="0005395D" w:rsidRDefault="00FB55B4" w:rsidP="00FB55B4">
      <w:pPr>
        <w:pStyle w:val="Titolo1"/>
        <w:jc w:val="center"/>
        <w:rPr>
          <w:rFonts w:ascii="Times New Roman" w:hAnsi="Times New Roman" w:cs="Times New Roman"/>
          <w:color w:val="C00000"/>
          <w:sz w:val="36"/>
          <w:szCs w:val="36"/>
          <w:lang w:val="en-US"/>
        </w:rPr>
      </w:pPr>
      <w:r w:rsidRPr="0005395D">
        <w:rPr>
          <w:rFonts w:ascii="Times New Roman" w:hAnsi="Times New Roman" w:cs="Times New Roman"/>
          <w:color w:val="C00000"/>
          <w:sz w:val="36"/>
          <w:szCs w:val="36"/>
          <w:lang w:val="en-US"/>
        </w:rPr>
        <w:t>Training and Research Activities Report</w:t>
      </w:r>
    </w:p>
    <w:p w14:paraId="6001FEC6" w14:textId="77777777" w:rsidR="00FB55B4" w:rsidRPr="0005395D" w:rsidRDefault="00FB55B4" w:rsidP="00FB55B4">
      <w:pPr>
        <w:pStyle w:val="Titolo1"/>
        <w:jc w:val="center"/>
        <w:rPr>
          <w:rFonts w:ascii="Times New Roman" w:hAnsi="Times New Roman" w:cs="Times New Roman"/>
          <w:color w:val="C00000"/>
          <w:sz w:val="36"/>
          <w:szCs w:val="36"/>
          <w:lang w:val="en-US"/>
        </w:rPr>
      </w:pPr>
    </w:p>
    <w:p w14:paraId="4797E8C4" w14:textId="21B592C2" w:rsidR="00FB55B4" w:rsidRPr="0005395D" w:rsidRDefault="00FB55B4" w:rsidP="00FB55B4">
      <w:pPr>
        <w:pStyle w:val="Titolo1"/>
        <w:jc w:val="center"/>
        <w:rPr>
          <w:color w:val="C00000"/>
          <w:sz w:val="36"/>
          <w:szCs w:val="36"/>
          <w:lang w:val="en-US"/>
        </w:rPr>
      </w:pPr>
      <w:r w:rsidRPr="002727EF">
        <w:rPr>
          <w:rFonts w:ascii="Times New Roman" w:hAnsi="Times New Roman" w:cs="Times New Roman"/>
          <w:color w:val="C00000"/>
          <w:sz w:val="36"/>
          <w:szCs w:val="36"/>
          <w:lang w:val="en-US"/>
        </w:rPr>
        <w:t>Year:</w:t>
      </w:r>
      <w:r w:rsidR="00BB759E" w:rsidRPr="002727EF">
        <w:rPr>
          <w:rFonts w:ascii="Times New Roman" w:hAnsi="Times New Roman" w:cs="Times New Roman"/>
          <w:color w:val="C00000"/>
          <w:sz w:val="36"/>
          <w:szCs w:val="36"/>
          <w:lang w:val="en-US"/>
        </w:rPr>
        <w:t xml:space="preserve"> First</w:t>
      </w:r>
    </w:p>
    <w:p w14:paraId="29C98431" w14:textId="77777777" w:rsidR="00FB55B4" w:rsidRDefault="00FB55B4" w:rsidP="00FB55B4">
      <w:pPr>
        <w:rPr>
          <w:lang w:val="en-US"/>
        </w:rPr>
      </w:pPr>
    </w:p>
    <w:p w14:paraId="32E10F3D" w14:textId="77777777" w:rsidR="00FB55B4" w:rsidRDefault="00FB55B4" w:rsidP="00FB55B4">
      <w:pPr>
        <w:rPr>
          <w:lang w:val="en-US"/>
        </w:rPr>
      </w:pPr>
    </w:p>
    <w:p w14:paraId="7F125CEA" w14:textId="77777777" w:rsidR="00FB55B4" w:rsidRDefault="00FB55B4" w:rsidP="00FB55B4">
      <w:pPr>
        <w:rPr>
          <w:lang w:val="en-US"/>
        </w:rPr>
      </w:pPr>
    </w:p>
    <w:p w14:paraId="7E838154" w14:textId="77777777" w:rsidR="002C01D8" w:rsidRDefault="002C01D8" w:rsidP="002C01D8">
      <w:pPr>
        <w:pStyle w:val="Titolo2"/>
        <w:rPr>
          <w:sz w:val="32"/>
          <w:szCs w:val="32"/>
        </w:rPr>
      </w:pPr>
      <w:r w:rsidRPr="00BD6497">
        <w:rPr>
          <w:b w:val="0"/>
          <w:i/>
          <w:sz w:val="24"/>
          <w:szCs w:val="24"/>
          <w:highlight w:val="yellow"/>
          <w:u w:val="single"/>
        </w:rPr>
        <w:t>__</w:t>
      </w:r>
      <w:r>
        <w:rPr>
          <w:b w:val="0"/>
          <w:i/>
          <w:sz w:val="24"/>
          <w:szCs w:val="24"/>
          <w:highlight w:val="yellow"/>
          <w:u w:val="single"/>
        </w:rPr>
        <w:t>student</w:t>
      </w:r>
      <w:r w:rsidRPr="00BD6497">
        <w:rPr>
          <w:b w:val="0"/>
          <w:i/>
          <w:sz w:val="24"/>
          <w:szCs w:val="24"/>
          <w:highlight w:val="yellow"/>
          <w:u w:val="single"/>
        </w:rPr>
        <w:t xml:space="preserve"> signature_</w:t>
      </w:r>
    </w:p>
    <w:p w14:paraId="16056B54" w14:textId="77777777" w:rsidR="00FB55B4" w:rsidRPr="00FB55B4" w:rsidRDefault="00FB55B4" w:rsidP="00FB55B4">
      <w:pPr>
        <w:rPr>
          <w:lang w:val="en-US"/>
        </w:rPr>
      </w:pPr>
    </w:p>
    <w:p w14:paraId="68F33A13" w14:textId="77777777" w:rsidR="00FB55B4" w:rsidRPr="00B863BA" w:rsidRDefault="00FB55B4" w:rsidP="00FB55B4">
      <w:pPr>
        <w:rPr>
          <w:lang w:val="en-US"/>
        </w:rPr>
      </w:pPr>
    </w:p>
    <w:p w14:paraId="5607CC75" w14:textId="77777777" w:rsidR="00FB55B4" w:rsidRDefault="00FB55B4" w:rsidP="00FA3ED9">
      <w:pPr>
        <w:pStyle w:val="Titolo2"/>
        <w:rPr>
          <w:sz w:val="32"/>
          <w:szCs w:val="32"/>
        </w:rPr>
      </w:pPr>
      <w:r w:rsidRPr="0005395D">
        <w:rPr>
          <w:sz w:val="32"/>
          <w:szCs w:val="32"/>
        </w:rPr>
        <w:t xml:space="preserve">Tutor: </w:t>
      </w:r>
      <w:r w:rsidR="00BB759E">
        <w:rPr>
          <w:sz w:val="32"/>
          <w:szCs w:val="32"/>
        </w:rPr>
        <w:t>prof. …</w:t>
      </w:r>
      <w:r w:rsidR="00BB759E">
        <w:rPr>
          <w:sz w:val="32"/>
          <w:szCs w:val="32"/>
        </w:rPr>
        <w:tab/>
      </w:r>
      <w:r w:rsidR="00BB759E">
        <w:rPr>
          <w:sz w:val="32"/>
          <w:szCs w:val="32"/>
        </w:rPr>
        <w:tab/>
      </w:r>
      <w:r w:rsidR="00BB759E">
        <w:rPr>
          <w:sz w:val="32"/>
          <w:szCs w:val="32"/>
        </w:rPr>
        <w:tab/>
      </w:r>
      <w:r w:rsidR="00BB759E">
        <w:rPr>
          <w:sz w:val="32"/>
          <w:szCs w:val="32"/>
        </w:rPr>
        <w:tab/>
      </w:r>
      <w:r w:rsidR="00BB759E">
        <w:rPr>
          <w:sz w:val="32"/>
          <w:szCs w:val="32"/>
        </w:rPr>
        <w:tab/>
      </w:r>
      <w:r w:rsidR="00BB759E" w:rsidRPr="00BD6497">
        <w:rPr>
          <w:b w:val="0"/>
          <w:i/>
          <w:sz w:val="24"/>
          <w:szCs w:val="24"/>
          <w:highlight w:val="yellow"/>
          <w:u w:val="single"/>
        </w:rPr>
        <w:t>__tutor signature_</w:t>
      </w:r>
    </w:p>
    <w:p w14:paraId="043B9161" w14:textId="77777777" w:rsidR="00BB759E" w:rsidRPr="002727EF" w:rsidRDefault="00BB759E" w:rsidP="00BB759E">
      <w:pPr>
        <w:rPr>
          <w:lang w:val="en-US"/>
        </w:rPr>
      </w:pPr>
    </w:p>
    <w:p w14:paraId="7C44E6CA" w14:textId="77777777" w:rsidR="00FB55B4" w:rsidRPr="004362C1" w:rsidRDefault="00FB55B4" w:rsidP="00FA3ED9">
      <w:pPr>
        <w:pStyle w:val="Titolo2"/>
      </w:pPr>
      <w:r w:rsidRPr="0005395D">
        <w:rPr>
          <w:sz w:val="32"/>
          <w:szCs w:val="32"/>
        </w:rPr>
        <w:t>Co-Tutor:</w:t>
      </w:r>
      <w:r w:rsidRPr="004362C1">
        <w:t xml:space="preserve"> </w:t>
      </w:r>
      <w:r w:rsidRPr="004362C1">
        <w:br/>
      </w:r>
    </w:p>
    <w:p w14:paraId="7A56C831" w14:textId="77777777" w:rsidR="00BD6497" w:rsidRDefault="00BD6497">
      <w:pPr>
        <w:rPr>
          <w:rFonts w:ascii="Times New Roman" w:hAnsi="Times New Roman" w:cs="Times New Roman"/>
          <w:b/>
          <w:bCs/>
          <w:lang w:val="en-US"/>
        </w:rPr>
      </w:pPr>
    </w:p>
    <w:p w14:paraId="6E4B06E5" w14:textId="6E28D828" w:rsidR="00FB55B4" w:rsidRPr="00FB55B4" w:rsidRDefault="00BD649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Date: </w:t>
      </w:r>
      <w:r w:rsidRPr="00BD6497">
        <w:rPr>
          <w:rFonts w:ascii="Times New Roman" w:hAnsi="Times New Roman" w:cs="Times New Roman"/>
          <w:b/>
          <w:bCs/>
          <w:highlight w:val="yellow"/>
          <w:lang w:val="en-US"/>
        </w:rPr>
        <w:t xml:space="preserve">October </w:t>
      </w:r>
      <w:r w:rsidR="002727EF">
        <w:rPr>
          <w:rFonts w:ascii="Times New Roman" w:hAnsi="Times New Roman" w:cs="Times New Roman"/>
          <w:b/>
          <w:bCs/>
          <w:highlight w:val="yellow"/>
          <w:lang w:val="en-US"/>
        </w:rPr>
        <w:t>3</w:t>
      </w:r>
      <w:r w:rsidRPr="00BD6497">
        <w:rPr>
          <w:rFonts w:ascii="Times New Roman" w:hAnsi="Times New Roman" w:cs="Times New Roman"/>
          <w:b/>
          <w:bCs/>
          <w:highlight w:val="yellow"/>
          <w:lang w:val="en-US"/>
        </w:rPr>
        <w:t>1, 202</w:t>
      </w:r>
      <w:r w:rsidR="002727EF" w:rsidRPr="002727EF">
        <w:rPr>
          <w:rFonts w:ascii="Times New Roman" w:hAnsi="Times New Roman" w:cs="Times New Roman"/>
          <w:b/>
          <w:bCs/>
          <w:highlight w:val="yellow"/>
          <w:lang w:val="en-US"/>
        </w:rPr>
        <w:t>4</w:t>
      </w:r>
      <w:r w:rsidR="00FB55B4" w:rsidRPr="00FB55B4">
        <w:rPr>
          <w:rFonts w:ascii="Times New Roman" w:hAnsi="Times New Roman" w:cs="Times New Roman"/>
          <w:b/>
          <w:bCs/>
          <w:lang w:val="en-US"/>
        </w:rPr>
        <w:br w:type="page"/>
      </w:r>
    </w:p>
    <w:p w14:paraId="4F546C36" w14:textId="77777777" w:rsidR="00C436D3" w:rsidRPr="003E7062" w:rsidRDefault="00CD59CA" w:rsidP="00CD59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3E7062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lastRenderedPageBreak/>
        <w:t>Information:</w:t>
      </w:r>
    </w:p>
    <w:p w14:paraId="74C8388B" w14:textId="77777777" w:rsidR="003E7062" w:rsidRPr="003E7062" w:rsidRDefault="003E7062" w:rsidP="003E7062">
      <w:pPr>
        <w:pStyle w:val="Paragrafoelenc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402E2009" w14:textId="77777777" w:rsidR="00CD59CA" w:rsidRDefault="00DE4939" w:rsidP="0032372C">
      <w:pPr>
        <w:pStyle w:val="Paragrafoelenco"/>
        <w:numPr>
          <w:ilvl w:val="0"/>
          <w:numId w:val="2"/>
        </w:numPr>
        <w:ind w:left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PhD </w:t>
      </w:r>
      <w:proofErr w:type="spellStart"/>
      <w:r w:rsidR="00BB759E">
        <w:rPr>
          <w:rFonts w:ascii="Times New Roman" w:hAnsi="Times New Roman" w:cs="Times New Roman"/>
          <w:b/>
          <w:bCs/>
        </w:rPr>
        <w:t>student</w:t>
      </w:r>
      <w:proofErr w:type="spellEnd"/>
      <w:r w:rsidR="00CD59CA" w:rsidRPr="0032372C">
        <w:rPr>
          <w:rFonts w:ascii="Times New Roman" w:hAnsi="Times New Roman" w:cs="Times New Roman"/>
          <w:b/>
          <w:bCs/>
        </w:rPr>
        <w:t>:</w:t>
      </w:r>
    </w:p>
    <w:p w14:paraId="448FD6B5" w14:textId="77777777" w:rsidR="0032372C" w:rsidRDefault="00734A7B" w:rsidP="0032372C">
      <w:pPr>
        <w:pStyle w:val="Paragrafoelenco"/>
        <w:numPr>
          <w:ilvl w:val="0"/>
          <w:numId w:val="2"/>
        </w:numPr>
        <w:ind w:left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 </w:t>
      </w:r>
      <w:proofErr w:type="spellStart"/>
      <w:r>
        <w:rPr>
          <w:rFonts w:ascii="Times New Roman" w:hAnsi="Times New Roman" w:cs="Times New Roman"/>
          <w:b/>
          <w:bCs/>
        </w:rPr>
        <w:t>number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5D2CA4A2" w14:textId="77777777" w:rsidR="0032372C" w:rsidRPr="0032372C" w:rsidRDefault="0032372C" w:rsidP="0032372C">
      <w:pPr>
        <w:pStyle w:val="Paragrafoelenco"/>
        <w:numPr>
          <w:ilvl w:val="0"/>
          <w:numId w:val="2"/>
        </w:numPr>
        <w:ind w:left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Date of </w:t>
      </w:r>
      <w:proofErr w:type="spellStart"/>
      <w:r>
        <w:rPr>
          <w:rFonts w:ascii="Times New Roman" w:hAnsi="Times New Roman" w:cs="Times New Roman"/>
          <w:b/>
          <w:bCs/>
        </w:rPr>
        <w:t>b</w:t>
      </w:r>
      <w:r w:rsidR="00BB759E">
        <w:rPr>
          <w:rFonts w:ascii="Times New Roman" w:hAnsi="Times New Roman" w:cs="Times New Roman"/>
          <w:b/>
          <w:bCs/>
        </w:rPr>
        <w:t>ir</w:t>
      </w:r>
      <w:r>
        <w:rPr>
          <w:rFonts w:ascii="Times New Roman" w:hAnsi="Times New Roman" w:cs="Times New Roman"/>
          <w:b/>
          <w:bCs/>
        </w:rPr>
        <w:t>th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14B4D49D" w14:textId="77777777" w:rsidR="0032372C" w:rsidRPr="002C01D8" w:rsidRDefault="0032372C" w:rsidP="002C01D8">
      <w:pPr>
        <w:pStyle w:val="Paragrafoelenco"/>
        <w:numPr>
          <w:ilvl w:val="0"/>
          <w:numId w:val="2"/>
        </w:numPr>
        <w:ind w:left="993"/>
        <w:rPr>
          <w:rFonts w:ascii="Times New Roman" w:hAnsi="Times New Roman" w:cs="Times New Roman"/>
          <w:b/>
          <w:bCs/>
        </w:rPr>
      </w:pPr>
      <w:r w:rsidRPr="0032372C">
        <w:rPr>
          <w:rFonts w:ascii="Times New Roman" w:hAnsi="Times New Roman" w:cs="Times New Roman"/>
          <w:b/>
          <w:bCs/>
        </w:rPr>
        <w:t xml:space="preserve">Master </w:t>
      </w:r>
      <w:r w:rsidR="001838C1">
        <w:rPr>
          <w:rFonts w:ascii="Times New Roman" w:hAnsi="Times New Roman" w:cs="Times New Roman"/>
          <w:b/>
          <w:bCs/>
        </w:rPr>
        <w:t xml:space="preserve">Science </w:t>
      </w:r>
      <w:r w:rsidR="002C01D8">
        <w:rPr>
          <w:rFonts w:ascii="Times New Roman" w:hAnsi="Times New Roman" w:cs="Times New Roman"/>
          <w:b/>
          <w:bCs/>
        </w:rPr>
        <w:t>degree</w:t>
      </w:r>
      <w:r w:rsidRPr="0032372C">
        <w:rPr>
          <w:rFonts w:ascii="Times New Roman" w:hAnsi="Times New Roman" w:cs="Times New Roman"/>
          <w:b/>
          <w:bCs/>
        </w:rPr>
        <w:t>:</w:t>
      </w:r>
      <w:r w:rsidR="002C01D8">
        <w:rPr>
          <w:rFonts w:ascii="Times New Roman" w:hAnsi="Times New Roman" w:cs="Times New Roman"/>
          <w:b/>
          <w:bCs/>
        </w:rPr>
        <w:tab/>
      </w:r>
      <w:r w:rsidR="002C01D8">
        <w:rPr>
          <w:rFonts w:ascii="Times New Roman" w:hAnsi="Times New Roman" w:cs="Times New Roman"/>
          <w:b/>
          <w:bCs/>
        </w:rPr>
        <w:tab/>
      </w:r>
      <w:r w:rsidR="002C01D8">
        <w:rPr>
          <w:rFonts w:ascii="Times New Roman" w:hAnsi="Times New Roman" w:cs="Times New Roman"/>
          <w:b/>
          <w:bCs/>
        </w:rPr>
        <w:tab/>
      </w:r>
      <w:r w:rsidRPr="002C01D8">
        <w:rPr>
          <w:rFonts w:ascii="Times New Roman" w:hAnsi="Times New Roman" w:cs="Times New Roman"/>
          <w:b/>
          <w:bCs/>
        </w:rPr>
        <w:t>University:</w:t>
      </w:r>
    </w:p>
    <w:p w14:paraId="784D44E0" w14:textId="77777777" w:rsidR="0032372C" w:rsidRPr="0032372C" w:rsidRDefault="00CB1D34" w:rsidP="0032372C">
      <w:pPr>
        <w:pStyle w:val="Paragrafoelenco"/>
        <w:numPr>
          <w:ilvl w:val="0"/>
          <w:numId w:val="2"/>
        </w:numPr>
        <w:ind w:left="993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Doctoral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</w:t>
      </w:r>
      <w:r w:rsidR="0032372C" w:rsidRPr="0032372C">
        <w:rPr>
          <w:rFonts w:ascii="Times New Roman" w:hAnsi="Times New Roman" w:cs="Times New Roman"/>
          <w:b/>
          <w:bCs/>
        </w:rPr>
        <w:t>ycle</w:t>
      </w:r>
      <w:proofErr w:type="spellEnd"/>
      <w:r w:rsidR="0032372C" w:rsidRPr="0032372C">
        <w:rPr>
          <w:rFonts w:ascii="Times New Roman" w:hAnsi="Times New Roman" w:cs="Times New Roman"/>
          <w:b/>
          <w:bCs/>
        </w:rPr>
        <w:t>:</w:t>
      </w:r>
    </w:p>
    <w:p w14:paraId="47584E45" w14:textId="22449908" w:rsidR="0032372C" w:rsidRPr="002727EF" w:rsidRDefault="002C01D8" w:rsidP="0032372C">
      <w:pPr>
        <w:pStyle w:val="Paragrafoelenco"/>
        <w:numPr>
          <w:ilvl w:val="0"/>
          <w:numId w:val="2"/>
        </w:numPr>
        <w:ind w:left="993"/>
        <w:rPr>
          <w:rFonts w:ascii="Times New Roman" w:hAnsi="Times New Roman" w:cs="Times New Roman"/>
          <w:b/>
          <w:bCs/>
          <w:lang w:val="en-US"/>
        </w:rPr>
      </w:pPr>
      <w:r w:rsidRPr="002727EF">
        <w:rPr>
          <w:rFonts w:ascii="Times New Roman" w:hAnsi="Times New Roman" w:cs="Times New Roman"/>
          <w:b/>
          <w:bCs/>
          <w:lang w:val="en-US"/>
        </w:rPr>
        <w:t>Scholar</w:t>
      </w:r>
      <w:r w:rsidR="0032372C" w:rsidRPr="002727EF">
        <w:rPr>
          <w:rFonts w:ascii="Times New Roman" w:hAnsi="Times New Roman" w:cs="Times New Roman"/>
          <w:b/>
          <w:bCs/>
          <w:lang w:val="en-US"/>
        </w:rPr>
        <w:t>ship type:</w:t>
      </w:r>
      <w:r w:rsidR="00BB759E" w:rsidRPr="002727EF">
        <w:rPr>
          <w:rFonts w:ascii="Times New Roman" w:hAnsi="Times New Roman" w:cs="Times New Roman"/>
          <w:b/>
          <w:bCs/>
          <w:lang w:val="en-US"/>
        </w:rPr>
        <w:t xml:space="preserve"> (e.g.: UNINA / MUR PON / Funding company /</w:t>
      </w:r>
      <w:r w:rsidRPr="002727E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727EF">
        <w:rPr>
          <w:rFonts w:ascii="Times New Roman" w:hAnsi="Times New Roman" w:cs="Times New Roman"/>
          <w:b/>
          <w:bCs/>
          <w:lang w:val="en-US"/>
        </w:rPr>
        <w:t xml:space="preserve">PNRR … / </w:t>
      </w:r>
      <w:r w:rsidRPr="002727EF">
        <w:rPr>
          <w:rFonts w:ascii="Times New Roman" w:hAnsi="Times New Roman" w:cs="Times New Roman"/>
          <w:b/>
          <w:bCs/>
          <w:lang w:val="en-US"/>
        </w:rPr>
        <w:t>no scholarship</w:t>
      </w:r>
      <w:r w:rsidR="00BB759E" w:rsidRPr="002727EF">
        <w:rPr>
          <w:rFonts w:ascii="Times New Roman" w:hAnsi="Times New Roman" w:cs="Times New Roman"/>
          <w:b/>
          <w:bCs/>
          <w:lang w:val="en-US"/>
        </w:rPr>
        <w:t xml:space="preserve"> …)</w:t>
      </w:r>
    </w:p>
    <w:p w14:paraId="21BF8183" w14:textId="77777777" w:rsidR="0032372C" w:rsidRPr="0032372C" w:rsidRDefault="0032372C" w:rsidP="0032372C">
      <w:pPr>
        <w:pStyle w:val="Paragrafoelenco"/>
        <w:numPr>
          <w:ilvl w:val="0"/>
          <w:numId w:val="2"/>
        </w:numPr>
        <w:ind w:left="993"/>
        <w:rPr>
          <w:rFonts w:ascii="Times New Roman" w:hAnsi="Times New Roman" w:cs="Times New Roman"/>
          <w:b/>
          <w:bCs/>
        </w:rPr>
      </w:pPr>
      <w:r w:rsidRPr="0032372C">
        <w:rPr>
          <w:rFonts w:ascii="Times New Roman" w:hAnsi="Times New Roman" w:cs="Times New Roman"/>
          <w:b/>
          <w:bCs/>
        </w:rPr>
        <w:t>Tutor:</w:t>
      </w:r>
      <w:r w:rsidR="00CD24F8">
        <w:rPr>
          <w:rFonts w:ascii="Times New Roman" w:hAnsi="Times New Roman" w:cs="Times New Roman"/>
          <w:b/>
          <w:bCs/>
        </w:rPr>
        <w:t xml:space="preserve"> </w:t>
      </w:r>
    </w:p>
    <w:p w14:paraId="4AD84D44" w14:textId="77777777" w:rsidR="0032372C" w:rsidRDefault="0032372C" w:rsidP="0032372C">
      <w:pPr>
        <w:pStyle w:val="Paragrafoelenco"/>
        <w:numPr>
          <w:ilvl w:val="0"/>
          <w:numId w:val="2"/>
        </w:numPr>
        <w:ind w:left="993"/>
        <w:rPr>
          <w:rFonts w:ascii="Times New Roman" w:hAnsi="Times New Roman" w:cs="Times New Roman"/>
          <w:b/>
          <w:bCs/>
        </w:rPr>
      </w:pPr>
      <w:r w:rsidRPr="0032372C">
        <w:rPr>
          <w:rFonts w:ascii="Times New Roman" w:hAnsi="Times New Roman" w:cs="Times New Roman"/>
          <w:b/>
          <w:bCs/>
        </w:rPr>
        <w:t>Co-tutor:</w:t>
      </w:r>
      <w:r w:rsidR="002C01D8">
        <w:rPr>
          <w:rFonts w:ascii="Times New Roman" w:hAnsi="Times New Roman" w:cs="Times New Roman"/>
          <w:b/>
          <w:bCs/>
        </w:rPr>
        <w:t xml:space="preserve"> </w:t>
      </w:r>
    </w:p>
    <w:p w14:paraId="6718F8E6" w14:textId="77777777" w:rsidR="00DE4A58" w:rsidRPr="00DE4A58" w:rsidRDefault="00DE4A58" w:rsidP="00DE4A58">
      <w:pPr>
        <w:rPr>
          <w:rFonts w:ascii="Times New Roman" w:hAnsi="Times New Roman" w:cs="Times New Roman"/>
          <w:b/>
          <w:bCs/>
        </w:rPr>
      </w:pPr>
    </w:p>
    <w:p w14:paraId="44118F88" w14:textId="77777777" w:rsidR="0032372C" w:rsidRPr="003E7062" w:rsidRDefault="0032372C" w:rsidP="0032372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3E7062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Study and training activities: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9"/>
        <w:gridCol w:w="993"/>
        <w:gridCol w:w="850"/>
        <w:gridCol w:w="992"/>
        <w:gridCol w:w="1134"/>
        <w:gridCol w:w="1276"/>
        <w:gridCol w:w="1430"/>
      </w:tblGrid>
      <w:tr w:rsidR="00CD24F8" w14:paraId="5876D96C" w14:textId="77777777" w:rsidTr="00CD24F8">
        <w:trPr>
          <w:jc w:val="center"/>
        </w:trPr>
        <w:tc>
          <w:tcPr>
            <w:tcW w:w="2409" w:type="dxa"/>
          </w:tcPr>
          <w:p w14:paraId="70BC3789" w14:textId="77777777" w:rsidR="0032372C" w:rsidRDefault="0032372C" w:rsidP="00527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Activity</w:t>
            </w:r>
          </w:p>
        </w:tc>
        <w:tc>
          <w:tcPr>
            <w:tcW w:w="993" w:type="dxa"/>
          </w:tcPr>
          <w:p w14:paraId="7FAB6885" w14:textId="77777777" w:rsidR="0032372C" w:rsidRDefault="0032372C" w:rsidP="00101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Type</w:t>
            </w:r>
            <w:r w:rsidR="00880A45" w:rsidRPr="00880A45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850" w:type="dxa"/>
          </w:tcPr>
          <w:p w14:paraId="6DD5A9EE" w14:textId="77777777" w:rsidR="0032372C" w:rsidRDefault="0032372C" w:rsidP="00527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Hours</w:t>
            </w:r>
          </w:p>
        </w:tc>
        <w:tc>
          <w:tcPr>
            <w:tcW w:w="992" w:type="dxa"/>
          </w:tcPr>
          <w:p w14:paraId="38E4F3CA" w14:textId="77777777" w:rsidR="0032372C" w:rsidRDefault="0032372C" w:rsidP="00527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1134" w:type="dxa"/>
          </w:tcPr>
          <w:p w14:paraId="42696E9D" w14:textId="77777777" w:rsidR="0032372C" w:rsidRDefault="0032372C" w:rsidP="00527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Dates</w:t>
            </w:r>
            <w:proofErr w:type="spellEnd"/>
          </w:p>
        </w:tc>
        <w:tc>
          <w:tcPr>
            <w:tcW w:w="1276" w:type="dxa"/>
          </w:tcPr>
          <w:p w14:paraId="61C55BE5" w14:textId="77777777" w:rsidR="0032372C" w:rsidRDefault="001838C1" w:rsidP="00527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Organizer</w:t>
            </w:r>
          </w:p>
        </w:tc>
        <w:tc>
          <w:tcPr>
            <w:tcW w:w="1430" w:type="dxa"/>
          </w:tcPr>
          <w:p w14:paraId="6B633861" w14:textId="77777777" w:rsidR="0032372C" w:rsidRDefault="0032372C" w:rsidP="00527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Certificate</w:t>
            </w:r>
            <w:r w:rsidR="00E504A7" w:rsidRPr="00E504A7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</w:tr>
      <w:tr w:rsidR="00CD24F8" w14:paraId="66C209FB" w14:textId="77777777" w:rsidTr="00CD24F8">
        <w:trPr>
          <w:jc w:val="center"/>
        </w:trPr>
        <w:tc>
          <w:tcPr>
            <w:tcW w:w="2409" w:type="dxa"/>
          </w:tcPr>
          <w:p w14:paraId="627FEB8F" w14:textId="77777777" w:rsidR="0032372C" w:rsidRDefault="0032372C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7CB94B" w14:textId="77777777" w:rsidR="00CD24F8" w:rsidRDefault="00CD24F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2BDD651D" w14:textId="77777777" w:rsidR="0032372C" w:rsidRDefault="0032372C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77CCE78" w14:textId="77777777" w:rsidR="0032372C" w:rsidRDefault="0032372C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A09AFA1" w14:textId="77777777" w:rsidR="0032372C" w:rsidRDefault="0032372C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0A38BC2" w14:textId="77777777" w:rsidR="0032372C" w:rsidRDefault="0032372C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3D3543E7" w14:textId="77777777" w:rsidR="0032372C" w:rsidRDefault="0032372C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</w:tcPr>
          <w:p w14:paraId="3F7AD820" w14:textId="77777777" w:rsidR="0032372C" w:rsidRDefault="0032372C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24F8" w14:paraId="055732A1" w14:textId="77777777" w:rsidTr="00CD24F8">
        <w:trPr>
          <w:jc w:val="center"/>
        </w:trPr>
        <w:tc>
          <w:tcPr>
            <w:tcW w:w="2409" w:type="dxa"/>
          </w:tcPr>
          <w:p w14:paraId="3D05D187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43FEBD" w14:textId="77777777" w:rsidR="00CD24F8" w:rsidRDefault="00CD24F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02905236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5AE81E9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2BAAC80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E7887CA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0FE0954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</w:tcPr>
          <w:p w14:paraId="6CB8B727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24F8" w14:paraId="4E2FACEA" w14:textId="77777777" w:rsidTr="00CD24F8">
        <w:trPr>
          <w:jc w:val="center"/>
        </w:trPr>
        <w:tc>
          <w:tcPr>
            <w:tcW w:w="2409" w:type="dxa"/>
          </w:tcPr>
          <w:p w14:paraId="7D3E0DD8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A622FC" w14:textId="77777777" w:rsidR="00CD24F8" w:rsidRDefault="00CD24F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98FFC8" w14:textId="77777777" w:rsidR="00CD24F8" w:rsidRDefault="00CD24F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58995427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D3E345D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66B7F3F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4FD54DA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5ACF52F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</w:tcPr>
          <w:p w14:paraId="5746B236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24F8" w14:paraId="76A77FBF" w14:textId="77777777" w:rsidTr="00CD24F8">
        <w:trPr>
          <w:jc w:val="center"/>
        </w:trPr>
        <w:tc>
          <w:tcPr>
            <w:tcW w:w="2409" w:type="dxa"/>
          </w:tcPr>
          <w:p w14:paraId="16096B0C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25C5D44" w14:textId="77777777" w:rsidR="00CD24F8" w:rsidRDefault="00CD24F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2C72AC22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6425132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931C886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5E6A2F6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C066897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</w:tcPr>
          <w:p w14:paraId="1CE77606" w14:textId="77777777" w:rsidR="002C01D8" w:rsidRDefault="002C01D8" w:rsidP="0032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DCABBD" w14:textId="77777777" w:rsidR="00880A45" w:rsidRDefault="00E504A7" w:rsidP="00BD6497">
      <w:pPr>
        <w:pStyle w:val="Paragrafoelenco"/>
        <w:numPr>
          <w:ilvl w:val="0"/>
          <w:numId w:val="3"/>
        </w:numPr>
        <w:spacing w:before="60"/>
        <w:ind w:left="743" w:hanging="357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880A45" w:rsidRPr="00E504A7">
        <w:rPr>
          <w:rFonts w:ascii="Times New Roman" w:hAnsi="Times New Roman" w:cs="Times New Roman"/>
          <w:sz w:val="16"/>
          <w:szCs w:val="16"/>
          <w:lang w:val="en-US"/>
        </w:rPr>
        <w:t xml:space="preserve">ourses, </w:t>
      </w:r>
      <w:r>
        <w:rPr>
          <w:rFonts w:ascii="Times New Roman" w:hAnsi="Times New Roman" w:cs="Times New Roman"/>
          <w:sz w:val="16"/>
          <w:szCs w:val="16"/>
          <w:lang w:val="en-US"/>
        </w:rPr>
        <w:t>S</w:t>
      </w:r>
      <w:r w:rsidR="00BB759E">
        <w:rPr>
          <w:rFonts w:ascii="Times New Roman" w:hAnsi="Times New Roman" w:cs="Times New Roman"/>
          <w:sz w:val="16"/>
          <w:szCs w:val="16"/>
          <w:lang w:val="en-US"/>
        </w:rPr>
        <w:t>eminar</w:t>
      </w:r>
      <w:r w:rsidR="004A6E4C">
        <w:rPr>
          <w:rFonts w:ascii="Times New Roman" w:hAnsi="Times New Roman" w:cs="Times New Roman"/>
          <w:sz w:val="16"/>
          <w:szCs w:val="16"/>
          <w:lang w:val="en-US"/>
        </w:rPr>
        <w:t>,</w:t>
      </w:r>
      <w:r w:rsidR="00880A45" w:rsidRPr="00E504A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D</w:t>
      </w:r>
      <w:r w:rsidR="00880A45" w:rsidRPr="00E504A7">
        <w:rPr>
          <w:rFonts w:ascii="Times New Roman" w:hAnsi="Times New Roman" w:cs="Times New Roman"/>
          <w:sz w:val="16"/>
          <w:szCs w:val="16"/>
          <w:lang w:val="en-US"/>
        </w:rPr>
        <w:t xml:space="preserve">octoral </w:t>
      </w:r>
      <w:r>
        <w:rPr>
          <w:rFonts w:ascii="Times New Roman" w:hAnsi="Times New Roman" w:cs="Times New Roman"/>
          <w:sz w:val="16"/>
          <w:szCs w:val="16"/>
          <w:lang w:val="en-US"/>
        </w:rPr>
        <w:t>S</w:t>
      </w:r>
      <w:r w:rsidR="00880A45" w:rsidRPr="00E504A7">
        <w:rPr>
          <w:rFonts w:ascii="Times New Roman" w:hAnsi="Times New Roman" w:cs="Times New Roman"/>
          <w:sz w:val="16"/>
          <w:szCs w:val="16"/>
          <w:lang w:val="en-US"/>
        </w:rPr>
        <w:t>chool</w:t>
      </w:r>
      <w:r>
        <w:rPr>
          <w:rFonts w:ascii="Times New Roman" w:hAnsi="Times New Roman" w:cs="Times New Roman"/>
          <w:sz w:val="16"/>
          <w:szCs w:val="16"/>
          <w:lang w:val="en-US"/>
        </w:rPr>
        <w:t>, Research, Tutorship</w:t>
      </w:r>
    </w:p>
    <w:p w14:paraId="36B5341F" w14:textId="77777777" w:rsidR="00AA5864" w:rsidRDefault="00E504A7" w:rsidP="00DD7E7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Choose</w:t>
      </w:r>
      <w:r w:rsidR="00276D51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>
        <w:rPr>
          <w:rFonts w:ascii="Times New Roman" w:hAnsi="Times New Roman" w:cs="Times New Roman"/>
          <w:sz w:val="16"/>
          <w:szCs w:val="16"/>
          <w:lang w:val="en-US"/>
        </w:rPr>
        <w:t>Y or N</w:t>
      </w:r>
    </w:p>
    <w:p w14:paraId="609D6785" w14:textId="77777777" w:rsidR="00D271A8" w:rsidRDefault="00D271A8" w:rsidP="00D271A8">
      <w:pPr>
        <w:pStyle w:val="Paragrafoelenco"/>
        <w:ind w:left="744"/>
        <w:rPr>
          <w:rFonts w:ascii="Times New Roman" w:hAnsi="Times New Roman" w:cs="Times New Roman"/>
          <w:sz w:val="16"/>
          <w:szCs w:val="16"/>
          <w:lang w:val="en-US"/>
        </w:rPr>
      </w:pPr>
    </w:p>
    <w:p w14:paraId="1199467D" w14:textId="77777777" w:rsidR="00D271A8" w:rsidRPr="00DD7E7D" w:rsidRDefault="00D271A8" w:rsidP="00D271A8">
      <w:pPr>
        <w:pStyle w:val="Paragrafoelenco"/>
        <w:ind w:left="744"/>
        <w:rPr>
          <w:rFonts w:ascii="Times New Roman" w:hAnsi="Times New Roman" w:cs="Times New Roman"/>
          <w:sz w:val="16"/>
          <w:szCs w:val="16"/>
          <w:lang w:val="en-US"/>
        </w:rPr>
      </w:pPr>
    </w:p>
    <w:p w14:paraId="4031F5D6" w14:textId="77777777" w:rsidR="003B1912" w:rsidRPr="003E7062" w:rsidRDefault="003E7062" w:rsidP="003B1912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 </w:t>
      </w:r>
      <w:r w:rsidR="00BB759E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Study and training activities </w:t>
      </w:r>
      <w:r w:rsidR="00CD24F8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- credits </w:t>
      </w:r>
      <w:proofErr w:type="gramStart"/>
      <w:r w:rsidR="00CD24F8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>earned</w:t>
      </w:r>
      <w:proofErr w:type="gramEnd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645"/>
        <w:gridCol w:w="1505"/>
        <w:gridCol w:w="1418"/>
        <w:gridCol w:w="1559"/>
        <w:gridCol w:w="1559"/>
        <w:gridCol w:w="1418"/>
      </w:tblGrid>
      <w:tr w:rsidR="002C01D8" w14:paraId="7115486B" w14:textId="77777777" w:rsidTr="00CD24F8">
        <w:tc>
          <w:tcPr>
            <w:tcW w:w="1645" w:type="dxa"/>
          </w:tcPr>
          <w:p w14:paraId="57B0F712" w14:textId="77777777" w:rsidR="002C01D8" w:rsidRPr="002727EF" w:rsidRDefault="002C01D8" w:rsidP="001C7F9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05" w:type="dxa"/>
          </w:tcPr>
          <w:p w14:paraId="3B034FB2" w14:textId="77777777" w:rsidR="002C01D8" w:rsidRDefault="002C01D8" w:rsidP="001C7F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Courses</w:t>
            </w:r>
          </w:p>
        </w:tc>
        <w:tc>
          <w:tcPr>
            <w:tcW w:w="1418" w:type="dxa"/>
          </w:tcPr>
          <w:p w14:paraId="0915378F" w14:textId="77777777" w:rsidR="002C01D8" w:rsidRDefault="002C01D8" w:rsidP="001C7F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Seminars</w:t>
            </w:r>
            <w:proofErr w:type="spellEnd"/>
          </w:p>
        </w:tc>
        <w:tc>
          <w:tcPr>
            <w:tcW w:w="1559" w:type="dxa"/>
          </w:tcPr>
          <w:p w14:paraId="0E011EE7" w14:textId="77777777" w:rsidR="002C01D8" w:rsidRDefault="002C01D8" w:rsidP="001C7F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Research</w:t>
            </w:r>
            <w:proofErr w:type="spellEnd"/>
          </w:p>
        </w:tc>
        <w:tc>
          <w:tcPr>
            <w:tcW w:w="1559" w:type="dxa"/>
          </w:tcPr>
          <w:p w14:paraId="5C0B2F00" w14:textId="77777777" w:rsidR="002C01D8" w:rsidRDefault="002C01D8" w:rsidP="001C7F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Tutorship</w:t>
            </w:r>
            <w:proofErr w:type="spellEnd"/>
          </w:p>
        </w:tc>
        <w:tc>
          <w:tcPr>
            <w:tcW w:w="1418" w:type="dxa"/>
          </w:tcPr>
          <w:p w14:paraId="3416FDD9" w14:textId="77777777" w:rsidR="002C01D8" w:rsidRDefault="00DF33FD" w:rsidP="001C7F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2C01D8" w14:paraId="7748EE0A" w14:textId="77777777" w:rsidTr="00CD24F8">
        <w:tc>
          <w:tcPr>
            <w:tcW w:w="1645" w:type="dxa"/>
          </w:tcPr>
          <w:p w14:paraId="588821DD" w14:textId="77777777" w:rsidR="002C01D8" w:rsidRPr="003B1912" w:rsidRDefault="002C01D8" w:rsidP="003B19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Bimonth</w:t>
            </w:r>
            <w:proofErr w:type="spellEnd"/>
            <w:r w:rsidRPr="003B191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505" w:type="dxa"/>
          </w:tcPr>
          <w:p w14:paraId="7987F1D3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6F5523FC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30526FF6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659DFC1E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78DDFD3C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2C01D8" w14:paraId="7570A24F" w14:textId="77777777" w:rsidTr="00CD24F8">
        <w:tc>
          <w:tcPr>
            <w:tcW w:w="1645" w:type="dxa"/>
          </w:tcPr>
          <w:p w14:paraId="43E0F097" w14:textId="77777777" w:rsidR="002C01D8" w:rsidRPr="003B1912" w:rsidRDefault="002C01D8" w:rsidP="003B19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Bimonth</w:t>
            </w:r>
            <w:proofErr w:type="spellEnd"/>
            <w:r w:rsidRPr="003B191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05" w:type="dxa"/>
          </w:tcPr>
          <w:p w14:paraId="277AAD8B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28607B6C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186BB47B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76F788C7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1147400B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2C01D8" w14:paraId="78E3A7A0" w14:textId="77777777" w:rsidTr="00CD24F8">
        <w:tc>
          <w:tcPr>
            <w:tcW w:w="1645" w:type="dxa"/>
          </w:tcPr>
          <w:p w14:paraId="7D0FB95D" w14:textId="77777777" w:rsidR="002C01D8" w:rsidRPr="003B1912" w:rsidRDefault="002C01D8" w:rsidP="003B19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Bimonth</w:t>
            </w:r>
            <w:proofErr w:type="spellEnd"/>
            <w:r w:rsidRPr="003B191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505" w:type="dxa"/>
          </w:tcPr>
          <w:p w14:paraId="5F4730F9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492EBAF7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20C76EE6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1DF626E1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073E377F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2C01D8" w14:paraId="6A06088D" w14:textId="77777777" w:rsidTr="00CD24F8">
        <w:tc>
          <w:tcPr>
            <w:tcW w:w="1645" w:type="dxa"/>
          </w:tcPr>
          <w:p w14:paraId="50A29092" w14:textId="77777777" w:rsidR="002C01D8" w:rsidRPr="003B1912" w:rsidRDefault="002C01D8" w:rsidP="003B19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Bimonth</w:t>
            </w:r>
            <w:proofErr w:type="spellEnd"/>
            <w:r w:rsidRPr="003B191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505" w:type="dxa"/>
          </w:tcPr>
          <w:p w14:paraId="07911D2A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65188BDA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79BA21DA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74B1AB77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5F0BFD6C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2C01D8" w14:paraId="6D054AA2" w14:textId="77777777" w:rsidTr="00CD24F8">
        <w:tc>
          <w:tcPr>
            <w:tcW w:w="1645" w:type="dxa"/>
          </w:tcPr>
          <w:p w14:paraId="0482EDC8" w14:textId="77777777" w:rsidR="002C01D8" w:rsidRPr="003B1912" w:rsidRDefault="002C01D8" w:rsidP="003B19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Bimonth</w:t>
            </w:r>
            <w:proofErr w:type="spellEnd"/>
            <w:r w:rsidRPr="003B1912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505" w:type="dxa"/>
          </w:tcPr>
          <w:p w14:paraId="2DE8BBFE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5480CACD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6BF0F7E8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16636C88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7F474A96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2C01D8" w14:paraId="696A861F" w14:textId="77777777" w:rsidTr="00CD24F8">
        <w:tc>
          <w:tcPr>
            <w:tcW w:w="1645" w:type="dxa"/>
          </w:tcPr>
          <w:p w14:paraId="7F0D29A6" w14:textId="77777777" w:rsidR="002C01D8" w:rsidRPr="003B1912" w:rsidRDefault="00DF33FD" w:rsidP="003B19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Bimonth</w:t>
            </w:r>
            <w:proofErr w:type="spellEnd"/>
            <w:r w:rsidR="002C01D8" w:rsidRPr="003B191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505" w:type="dxa"/>
          </w:tcPr>
          <w:p w14:paraId="3703CECD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28214DF0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20B7C442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44F0EA2C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69547DC9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2C01D8" w14:paraId="6780073C" w14:textId="77777777" w:rsidTr="00CD24F8">
        <w:tc>
          <w:tcPr>
            <w:tcW w:w="1645" w:type="dxa"/>
            <w:tcBorders>
              <w:bottom w:val="single" w:sz="4" w:space="0" w:color="auto"/>
            </w:tcBorders>
          </w:tcPr>
          <w:p w14:paraId="36A84800" w14:textId="77777777" w:rsidR="002C01D8" w:rsidRPr="001C7F9E" w:rsidRDefault="002C01D8" w:rsidP="003B191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Total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70DF01B0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50A709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24E5E7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949C65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40A17D" w14:textId="77777777" w:rsidR="002C01D8" w:rsidRPr="00CD24F8" w:rsidRDefault="002C01D8" w:rsidP="00CD24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2C01D8" w14:paraId="231320F6" w14:textId="77777777" w:rsidTr="00CD24F8">
        <w:tc>
          <w:tcPr>
            <w:tcW w:w="1645" w:type="dxa"/>
            <w:shd w:val="clear" w:color="auto" w:fill="E0E0E0"/>
          </w:tcPr>
          <w:p w14:paraId="35A265EF" w14:textId="77777777" w:rsidR="002C01D8" w:rsidRPr="003B1912" w:rsidRDefault="002C01D8" w:rsidP="003B191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B1912">
              <w:rPr>
                <w:rFonts w:ascii="Times New Roman" w:hAnsi="Times New Roman" w:cs="Times New Roman"/>
                <w:b/>
                <w:bCs/>
                <w:color w:val="FF0000"/>
              </w:rPr>
              <w:t>Expected</w:t>
            </w:r>
            <w:proofErr w:type="spellEnd"/>
          </w:p>
        </w:tc>
        <w:tc>
          <w:tcPr>
            <w:tcW w:w="1505" w:type="dxa"/>
            <w:shd w:val="clear" w:color="auto" w:fill="E0E0E0"/>
          </w:tcPr>
          <w:p w14:paraId="322D5333" w14:textId="77777777" w:rsidR="002C01D8" w:rsidRDefault="002C01D8" w:rsidP="003B1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912">
              <w:rPr>
                <w:rFonts w:ascii="Times New Roman" w:hAnsi="Times New Roman" w:cs="Times New Roman"/>
                <w:b/>
                <w:bCs/>
                <w:color w:val="00B0F0"/>
              </w:rPr>
              <w:t>30 - 70</w:t>
            </w:r>
          </w:p>
        </w:tc>
        <w:tc>
          <w:tcPr>
            <w:tcW w:w="1418" w:type="dxa"/>
            <w:shd w:val="clear" w:color="auto" w:fill="E0E0E0"/>
          </w:tcPr>
          <w:p w14:paraId="0FDD890C" w14:textId="77777777" w:rsidR="002C01D8" w:rsidRDefault="002C01D8" w:rsidP="003B1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912">
              <w:rPr>
                <w:rFonts w:ascii="Times New Roman" w:hAnsi="Times New Roman" w:cs="Times New Roman"/>
                <w:b/>
                <w:bCs/>
                <w:color w:val="00B0F0"/>
              </w:rPr>
              <w:t>10 - 30</w:t>
            </w:r>
          </w:p>
        </w:tc>
        <w:tc>
          <w:tcPr>
            <w:tcW w:w="1559" w:type="dxa"/>
            <w:shd w:val="clear" w:color="auto" w:fill="E0E0E0"/>
          </w:tcPr>
          <w:p w14:paraId="40DF49B5" w14:textId="77777777" w:rsidR="002C01D8" w:rsidRDefault="002C01D8" w:rsidP="003B1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912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80 </w:t>
            </w:r>
            <w:proofErr w:type="gramStart"/>
            <w:r w:rsidRPr="003B1912">
              <w:rPr>
                <w:rFonts w:ascii="Times New Roman" w:hAnsi="Times New Roman" w:cs="Times New Roman"/>
                <w:b/>
                <w:bCs/>
                <w:color w:val="00B0F0"/>
              </w:rPr>
              <w:t>-  140</w:t>
            </w:r>
            <w:proofErr w:type="gramEnd"/>
          </w:p>
        </w:tc>
        <w:tc>
          <w:tcPr>
            <w:tcW w:w="1559" w:type="dxa"/>
            <w:shd w:val="clear" w:color="auto" w:fill="E0E0E0"/>
          </w:tcPr>
          <w:p w14:paraId="511B6F02" w14:textId="77777777" w:rsidR="002C01D8" w:rsidRDefault="002C01D8" w:rsidP="003B1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912">
              <w:rPr>
                <w:rFonts w:ascii="Times New Roman" w:hAnsi="Times New Roman" w:cs="Times New Roman"/>
                <w:b/>
                <w:bCs/>
                <w:color w:val="00B0F0"/>
              </w:rPr>
              <w:t>0 – 4.8</w:t>
            </w:r>
          </w:p>
        </w:tc>
        <w:tc>
          <w:tcPr>
            <w:tcW w:w="1418" w:type="dxa"/>
            <w:shd w:val="clear" w:color="auto" w:fill="E0E0E0"/>
          </w:tcPr>
          <w:p w14:paraId="247E79CB" w14:textId="77777777" w:rsidR="002C01D8" w:rsidRPr="003B1912" w:rsidRDefault="002C01D8" w:rsidP="00DF33F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</w:p>
        </w:tc>
      </w:tr>
    </w:tbl>
    <w:p w14:paraId="2FE44A65" w14:textId="77777777" w:rsidR="001838C1" w:rsidRDefault="001838C1" w:rsidP="0032372C">
      <w:pPr>
        <w:ind w:left="360"/>
        <w:rPr>
          <w:rFonts w:ascii="Times New Roman" w:hAnsi="Times New Roman" w:cs="Times New Roman"/>
          <w:b/>
          <w:bCs/>
        </w:rPr>
      </w:pPr>
    </w:p>
    <w:p w14:paraId="6406D40A" w14:textId="77777777" w:rsidR="00DE4A58" w:rsidRDefault="00DE4A58" w:rsidP="0032372C">
      <w:pPr>
        <w:ind w:left="360"/>
        <w:rPr>
          <w:rFonts w:ascii="Times New Roman" w:hAnsi="Times New Roman" w:cs="Times New Roman"/>
          <w:b/>
          <w:bCs/>
        </w:rPr>
      </w:pPr>
    </w:p>
    <w:p w14:paraId="75016B2E" w14:textId="77777777" w:rsidR="0032372C" w:rsidRPr="003E7062" w:rsidRDefault="001838C1" w:rsidP="001838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proofErr w:type="spellStart"/>
      <w:r w:rsidRPr="003E7062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Re</w:t>
      </w:r>
      <w:r w:rsidR="00DF33FD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search</w:t>
      </w:r>
      <w:proofErr w:type="spellEnd"/>
      <w:r w:rsidR="00DF33FD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a</w:t>
      </w:r>
      <w:r w:rsidR="00880A45" w:rsidRPr="003E7062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ctivity:</w:t>
      </w:r>
    </w:p>
    <w:p w14:paraId="5279C4F6" w14:textId="77777777" w:rsidR="00BB759E" w:rsidRDefault="00BB759E" w:rsidP="00BB759E">
      <w:pPr>
        <w:pStyle w:val="Paragrafoelenco"/>
        <w:ind w:left="426"/>
        <w:rPr>
          <w:rFonts w:ascii="Times New Roman" w:hAnsi="Times New Roman" w:cs="Times New Roman"/>
          <w:sz w:val="16"/>
          <w:szCs w:val="16"/>
        </w:rPr>
      </w:pPr>
    </w:p>
    <w:p w14:paraId="2485F7F2" w14:textId="77777777" w:rsidR="00276D51" w:rsidRPr="002727EF" w:rsidRDefault="00276D51" w:rsidP="00BB759E">
      <w:pPr>
        <w:pStyle w:val="Paragrafoelenco"/>
        <w:ind w:left="426"/>
        <w:rPr>
          <w:rFonts w:ascii="Times New Roman" w:hAnsi="Times New Roman" w:cs="Times New Roman"/>
          <w:i/>
          <w:lang w:val="en-US"/>
        </w:rPr>
      </w:pPr>
      <w:r w:rsidRPr="002727EF">
        <w:rPr>
          <w:rFonts w:ascii="Times New Roman" w:hAnsi="Times New Roman" w:cs="Times New Roman"/>
          <w:i/>
          <w:highlight w:val="yellow"/>
          <w:lang w:val="en-US"/>
        </w:rPr>
        <w:t>Desc</w:t>
      </w:r>
      <w:r w:rsidR="00DF33FD" w:rsidRPr="002727EF">
        <w:rPr>
          <w:rFonts w:ascii="Times New Roman" w:hAnsi="Times New Roman" w:cs="Times New Roman"/>
          <w:i/>
          <w:highlight w:val="yellow"/>
          <w:lang w:val="en-US"/>
        </w:rPr>
        <w:t>r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>i</w:t>
      </w:r>
      <w:r w:rsidR="00CD24F8" w:rsidRPr="002727EF">
        <w:rPr>
          <w:rFonts w:ascii="Times New Roman" w:hAnsi="Times New Roman" w:cs="Times New Roman"/>
          <w:i/>
          <w:highlight w:val="yellow"/>
          <w:lang w:val="en-US"/>
        </w:rPr>
        <w:t>be the topic, methodology and results o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>f</w:t>
      </w:r>
      <w:r w:rsidR="00CD24F8" w:rsidRPr="002727EF">
        <w:rPr>
          <w:rFonts w:ascii="Times New Roman" w:hAnsi="Times New Roman" w:cs="Times New Roman"/>
          <w:i/>
          <w:highlight w:val="yellow"/>
          <w:lang w:val="en-US"/>
        </w:rPr>
        <w:t xml:space="preserve"> the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research </w:t>
      </w:r>
      <w:r w:rsidR="00CD24F8" w:rsidRPr="002727EF">
        <w:rPr>
          <w:rFonts w:ascii="Times New Roman" w:hAnsi="Times New Roman" w:cs="Times New Roman"/>
          <w:i/>
          <w:highlight w:val="yellow"/>
          <w:lang w:val="en-US"/>
        </w:rPr>
        <w:t xml:space="preserve">carried out in the current </w:t>
      </w:r>
      <w:proofErr w:type="gramStart"/>
      <w:r w:rsidR="00CD24F8" w:rsidRPr="002727EF">
        <w:rPr>
          <w:rFonts w:ascii="Times New Roman" w:hAnsi="Times New Roman" w:cs="Times New Roman"/>
          <w:i/>
          <w:highlight w:val="yellow"/>
          <w:lang w:val="en-US"/>
        </w:rPr>
        <w:t>year</w:t>
      </w:r>
      <w:proofErr w:type="gramEnd"/>
    </w:p>
    <w:p w14:paraId="4285CBF1" w14:textId="77777777" w:rsidR="00DE4A58" w:rsidRPr="002727EF" w:rsidRDefault="00DE4A58" w:rsidP="00276D51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21EDABE7" w14:textId="77777777" w:rsidR="00D271A8" w:rsidRPr="002727EF" w:rsidRDefault="00D271A8" w:rsidP="00276D51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35E87E1B" w14:textId="77777777" w:rsidR="00AA5864" w:rsidRDefault="00DF33FD" w:rsidP="00AA58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>Research p</w:t>
      </w:r>
      <w:r w:rsidR="00276D51" w:rsidRPr="003E7062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>roducts:</w:t>
      </w:r>
    </w:p>
    <w:p w14:paraId="333AACB3" w14:textId="77777777" w:rsidR="00DF33FD" w:rsidRDefault="00DF33FD" w:rsidP="00DF33FD">
      <w:pPr>
        <w:pStyle w:val="Paragrafoelenco"/>
        <w:ind w:left="426"/>
        <w:rPr>
          <w:rFonts w:ascii="Times New Roman" w:hAnsi="Times New Roman" w:cs="Times New Roman"/>
          <w:i/>
          <w:highlight w:val="yellow"/>
          <w:lang w:val="en-US"/>
        </w:rPr>
      </w:pPr>
      <w:r w:rsidRPr="00DF33FD">
        <w:rPr>
          <w:rFonts w:ascii="Times New Roman" w:hAnsi="Times New Roman" w:cs="Times New Roman"/>
          <w:i/>
          <w:highlight w:val="yellow"/>
          <w:lang w:val="en-US"/>
        </w:rPr>
        <w:t xml:space="preserve">List the </w:t>
      </w:r>
      <w:r>
        <w:rPr>
          <w:rFonts w:ascii="Times New Roman" w:hAnsi="Times New Roman" w:cs="Times New Roman"/>
          <w:i/>
          <w:highlight w:val="yellow"/>
          <w:lang w:val="en-US"/>
        </w:rPr>
        <w:t>products of your research in the current year (e.g.,</w:t>
      </w:r>
      <w:r w:rsidRPr="00BD6497">
        <w:rPr>
          <w:rFonts w:ascii="Times New Roman" w:hAnsi="Times New Roman" w:cs="Times New Roman"/>
          <w:i/>
          <w:highlight w:val="yellow"/>
          <w:lang w:val="en-US"/>
        </w:rPr>
        <w:t xml:space="preserve"> 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scientific </w:t>
      </w:r>
      <w:r w:rsidRPr="00BD6497">
        <w:rPr>
          <w:rFonts w:ascii="Times New Roman" w:hAnsi="Times New Roman" w:cs="Times New Roman"/>
          <w:i/>
          <w:highlight w:val="yellow"/>
          <w:lang w:val="en-US"/>
        </w:rPr>
        <w:t>paper</w:t>
      </w:r>
      <w:r>
        <w:rPr>
          <w:rFonts w:ascii="Times New Roman" w:hAnsi="Times New Roman" w:cs="Times New Roman"/>
          <w:i/>
          <w:highlight w:val="yellow"/>
          <w:lang w:val="en-US"/>
        </w:rPr>
        <w:t>s, prototypes, etc.)</w:t>
      </w:r>
    </w:p>
    <w:p w14:paraId="6D000F2A" w14:textId="77777777" w:rsidR="00DF33FD" w:rsidRDefault="00DF33FD" w:rsidP="00DF33FD">
      <w:pPr>
        <w:pStyle w:val="Paragrafoelenco"/>
        <w:ind w:left="426"/>
        <w:rPr>
          <w:rFonts w:ascii="Times New Roman" w:hAnsi="Times New Roman" w:cs="Times New Roman"/>
          <w:i/>
          <w:highlight w:val="yellow"/>
          <w:lang w:val="en-US"/>
        </w:rPr>
      </w:pPr>
      <w:r>
        <w:rPr>
          <w:rFonts w:ascii="Times New Roman" w:hAnsi="Times New Roman" w:cs="Times New Roman"/>
          <w:i/>
          <w:highlight w:val="yellow"/>
          <w:lang w:val="en-US"/>
        </w:rPr>
        <w:t xml:space="preserve">For papers, list: author(s), journal or conference full name, acronym, </w:t>
      </w:r>
      <w:proofErr w:type="gramStart"/>
      <w:r>
        <w:rPr>
          <w:rFonts w:ascii="Times New Roman" w:hAnsi="Times New Roman" w:cs="Times New Roman"/>
          <w:i/>
          <w:highlight w:val="yellow"/>
          <w:lang w:val="en-US"/>
        </w:rPr>
        <w:t>current status</w:t>
      </w:r>
      <w:proofErr w:type="gramEnd"/>
      <w:r>
        <w:rPr>
          <w:rFonts w:ascii="Times New Roman" w:hAnsi="Times New Roman" w:cs="Times New Roman"/>
          <w:i/>
          <w:highlight w:val="yellow"/>
          <w:lang w:val="en-US"/>
        </w:rPr>
        <w:t xml:space="preserve"> (submitted, accepted, published), year of publication. Specify if the publication venue is NOT indexed in Scopus or ISI Web of Science.</w:t>
      </w:r>
    </w:p>
    <w:p w14:paraId="3652AAAE" w14:textId="77777777" w:rsidR="00CD24F8" w:rsidRPr="00CD24F8" w:rsidRDefault="00CD24F8" w:rsidP="00DF33FD">
      <w:pPr>
        <w:pStyle w:val="Paragrafoelenco"/>
        <w:ind w:left="426"/>
        <w:rPr>
          <w:rFonts w:ascii="Times New Roman" w:hAnsi="Times New Roman" w:cs="Times New Roman"/>
          <w:i/>
          <w:lang w:val="en-US"/>
        </w:rPr>
      </w:pPr>
    </w:p>
    <w:p w14:paraId="1C6AA8C2" w14:textId="77777777" w:rsidR="00D271A8" w:rsidRPr="00CD24F8" w:rsidRDefault="00D271A8" w:rsidP="00CD24F8">
      <w:pPr>
        <w:pStyle w:val="Paragrafoelenco"/>
        <w:ind w:left="426"/>
        <w:rPr>
          <w:rFonts w:ascii="Times New Roman" w:hAnsi="Times New Roman" w:cs="Times New Roman"/>
          <w:i/>
          <w:lang w:val="en-US"/>
        </w:rPr>
      </w:pPr>
    </w:p>
    <w:p w14:paraId="42D8E242" w14:textId="77777777" w:rsidR="00AD0BA2" w:rsidRPr="004A6E4C" w:rsidRDefault="00BB759E" w:rsidP="004A6E4C">
      <w:pPr>
        <w:ind w:left="709" w:hanging="467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  </w:t>
      </w:r>
      <w:r w:rsidR="004A6E4C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5.   </w:t>
      </w:r>
      <w:r w:rsidR="00836FC7" w:rsidRPr="003209F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Conferences and </w:t>
      </w: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>s</w:t>
      </w:r>
      <w:r w:rsidR="00836FC7" w:rsidRPr="003209F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>eminars</w:t>
      </w:r>
      <w:r w:rsidR="00DF33FD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 attended</w:t>
      </w:r>
    </w:p>
    <w:p w14:paraId="156CD845" w14:textId="77777777" w:rsidR="007241A6" w:rsidRPr="002727EF" w:rsidRDefault="00BB759E" w:rsidP="00BB759E">
      <w:pPr>
        <w:pStyle w:val="Paragrafoelenco"/>
        <w:ind w:left="426"/>
        <w:rPr>
          <w:rFonts w:ascii="Times New Roman" w:hAnsi="Times New Roman" w:cs="Times New Roman"/>
          <w:i/>
          <w:lang w:val="en-US"/>
        </w:rPr>
      </w:pPr>
      <w:r w:rsidRPr="002727EF">
        <w:rPr>
          <w:rFonts w:ascii="Times New Roman" w:hAnsi="Times New Roman" w:cs="Times New Roman"/>
          <w:i/>
          <w:highlight w:val="yellow"/>
          <w:lang w:val="en-US"/>
        </w:rPr>
        <w:t>List the conferences/workshops/tutorials you attended, providing their details (</w:t>
      </w:r>
      <w:r w:rsidR="00BD6497">
        <w:rPr>
          <w:rFonts w:ascii="Times New Roman" w:hAnsi="Times New Roman" w:cs="Times New Roman"/>
          <w:i/>
          <w:highlight w:val="yellow"/>
          <w:lang w:val="en-US"/>
        </w:rPr>
        <w:t>full c</w:t>
      </w:r>
      <w:r w:rsidR="007241A6" w:rsidRPr="00BD6497">
        <w:rPr>
          <w:rFonts w:ascii="Times New Roman" w:hAnsi="Times New Roman" w:cs="Times New Roman"/>
          <w:i/>
          <w:highlight w:val="yellow"/>
          <w:lang w:val="en-US"/>
        </w:rPr>
        <w:t>onference name,</w:t>
      </w:r>
      <w:r w:rsidR="00BD6497">
        <w:rPr>
          <w:rFonts w:ascii="Times New Roman" w:hAnsi="Times New Roman" w:cs="Times New Roman"/>
          <w:i/>
          <w:highlight w:val="yellow"/>
          <w:lang w:val="en-US"/>
        </w:rPr>
        <w:t xml:space="preserve"> acronym,</w:t>
      </w:r>
      <w:r w:rsidR="007241A6" w:rsidRPr="00BD6497">
        <w:rPr>
          <w:rFonts w:ascii="Times New Roman" w:hAnsi="Times New Roman" w:cs="Times New Roman"/>
          <w:i/>
          <w:highlight w:val="yellow"/>
          <w:lang w:val="en-US"/>
        </w:rPr>
        <w:t xml:space="preserve"> </w:t>
      </w:r>
      <w:r w:rsidR="00BD6497">
        <w:rPr>
          <w:rFonts w:ascii="Times New Roman" w:hAnsi="Times New Roman" w:cs="Times New Roman"/>
          <w:i/>
          <w:highlight w:val="yellow"/>
          <w:lang w:val="en-US"/>
        </w:rPr>
        <w:t>p</w:t>
      </w:r>
      <w:r w:rsidR="007241A6" w:rsidRPr="00BD6497">
        <w:rPr>
          <w:rFonts w:ascii="Times New Roman" w:hAnsi="Times New Roman" w:cs="Times New Roman"/>
          <w:i/>
          <w:highlight w:val="yellow"/>
          <w:lang w:val="en-US"/>
        </w:rPr>
        <w:t>lace,</w:t>
      </w:r>
      <w:r w:rsidR="00525AB2" w:rsidRPr="00BD6497">
        <w:rPr>
          <w:rFonts w:ascii="Times New Roman" w:hAnsi="Times New Roman" w:cs="Times New Roman"/>
          <w:i/>
          <w:highlight w:val="yellow"/>
          <w:lang w:val="en-US"/>
        </w:rPr>
        <w:t xml:space="preserve"> </w:t>
      </w:r>
      <w:r w:rsidR="00BD6497">
        <w:rPr>
          <w:rFonts w:ascii="Times New Roman" w:hAnsi="Times New Roman" w:cs="Times New Roman"/>
          <w:i/>
          <w:highlight w:val="yellow"/>
          <w:lang w:val="en-US"/>
        </w:rPr>
        <w:t>d</w:t>
      </w:r>
      <w:r w:rsidR="007241A6" w:rsidRPr="00BD6497">
        <w:rPr>
          <w:rFonts w:ascii="Times New Roman" w:hAnsi="Times New Roman" w:cs="Times New Roman"/>
          <w:i/>
          <w:highlight w:val="yellow"/>
          <w:lang w:val="en-US"/>
        </w:rPr>
        <w:t>ates</w:t>
      </w:r>
      <w:r w:rsidRPr="00BD6497">
        <w:rPr>
          <w:rFonts w:ascii="Times New Roman" w:hAnsi="Times New Roman" w:cs="Times New Roman"/>
          <w:i/>
          <w:highlight w:val="yellow"/>
          <w:lang w:val="en-US"/>
        </w:rPr>
        <w:t>)</w:t>
      </w:r>
      <w:r w:rsidR="00BD6497" w:rsidRPr="00BD6497">
        <w:rPr>
          <w:rFonts w:ascii="Times New Roman" w:hAnsi="Times New Roman" w:cs="Times New Roman"/>
          <w:i/>
          <w:highlight w:val="yellow"/>
          <w:lang w:val="en-US"/>
        </w:rPr>
        <w:t xml:space="preserve">; specify if you presented a </w:t>
      </w:r>
      <w:proofErr w:type="gramStart"/>
      <w:r w:rsidR="00BD6497" w:rsidRPr="00BD6497">
        <w:rPr>
          <w:rFonts w:ascii="Times New Roman" w:hAnsi="Times New Roman" w:cs="Times New Roman"/>
          <w:i/>
          <w:highlight w:val="yellow"/>
          <w:lang w:val="en-US"/>
        </w:rPr>
        <w:t>paper</w:t>
      </w:r>
      <w:proofErr w:type="gramEnd"/>
    </w:p>
    <w:p w14:paraId="0BB17DD3" w14:textId="77777777" w:rsidR="00CD24F8" w:rsidRPr="00CD24F8" w:rsidRDefault="00CD24F8" w:rsidP="00CD24F8">
      <w:pPr>
        <w:pStyle w:val="Paragrafoelenco"/>
        <w:ind w:left="426"/>
        <w:rPr>
          <w:rFonts w:ascii="Times New Roman" w:hAnsi="Times New Roman" w:cs="Times New Roman"/>
          <w:i/>
          <w:lang w:val="en-US"/>
        </w:rPr>
      </w:pPr>
    </w:p>
    <w:p w14:paraId="3334C851" w14:textId="77777777" w:rsidR="00CD24F8" w:rsidRPr="00CD24F8" w:rsidRDefault="00CD24F8" w:rsidP="00CD24F8">
      <w:pPr>
        <w:pStyle w:val="Paragrafoelenco"/>
        <w:ind w:left="426"/>
        <w:rPr>
          <w:rFonts w:ascii="Times New Roman" w:hAnsi="Times New Roman" w:cs="Times New Roman"/>
          <w:i/>
          <w:lang w:val="en-US"/>
        </w:rPr>
      </w:pPr>
    </w:p>
    <w:p w14:paraId="0AF59BE7" w14:textId="77777777" w:rsidR="00DF33FD" w:rsidRPr="00DF33FD" w:rsidRDefault="00DD7E7D" w:rsidP="00DF33FD">
      <w:pPr>
        <w:ind w:left="36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</w:pPr>
      <w:r w:rsidRPr="003209F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6. </w:t>
      </w:r>
      <w:r w:rsidR="003209F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   </w:t>
      </w:r>
      <w:r w:rsidR="00BB759E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>Activity a</w:t>
      </w:r>
      <w:r w:rsidR="00AA5864" w:rsidRPr="003209F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>broad:</w:t>
      </w:r>
    </w:p>
    <w:p w14:paraId="08A751B3" w14:textId="3F9F1452" w:rsidR="002727EF" w:rsidRDefault="002727EF" w:rsidP="00DF33FD">
      <w:pPr>
        <w:pStyle w:val="Paragrafoelenco"/>
        <w:ind w:left="426"/>
        <w:rPr>
          <w:rFonts w:ascii="Times New Roman" w:hAnsi="Times New Roman" w:cs="Times New Roman"/>
          <w:i/>
          <w:highlight w:val="yellow"/>
          <w:lang w:val="en-US"/>
        </w:rPr>
      </w:pPr>
      <w:r>
        <w:rPr>
          <w:rFonts w:ascii="Times New Roman" w:hAnsi="Times New Roman" w:cs="Times New Roman"/>
          <w:i/>
          <w:highlight w:val="yellow"/>
          <w:lang w:val="en-US"/>
        </w:rPr>
        <w:t xml:space="preserve">Describe 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the </w:t>
      </w:r>
      <w:r>
        <w:rPr>
          <w:rFonts w:ascii="Times New Roman" w:hAnsi="Times New Roman" w:cs="Times New Roman"/>
          <w:i/>
          <w:highlight w:val="yellow"/>
          <w:lang w:val="en-US"/>
        </w:rPr>
        <w:t>goals/topics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of the scientific co-operation with the hosting institution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 abroad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 (if any)</w:t>
      </w:r>
      <w:r>
        <w:rPr>
          <w:rFonts w:ascii="Times New Roman" w:hAnsi="Times New Roman" w:cs="Times New Roman"/>
          <w:i/>
          <w:highlight w:val="yellow"/>
          <w:lang w:val="en-US"/>
        </w:rPr>
        <w:t>.</w:t>
      </w:r>
    </w:p>
    <w:p w14:paraId="0B6AA38B" w14:textId="361FF067" w:rsidR="00DF33FD" w:rsidRPr="002727EF" w:rsidRDefault="002727EF" w:rsidP="00DF33FD">
      <w:pPr>
        <w:pStyle w:val="Paragrafoelenco"/>
        <w:ind w:left="426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highlight w:val="yellow"/>
          <w:lang w:val="en-US"/>
        </w:rPr>
        <w:t>List</w:t>
      </w:r>
      <w:r w:rsidR="00DF33FD" w:rsidRPr="002727EF">
        <w:rPr>
          <w:rFonts w:ascii="Times New Roman" w:hAnsi="Times New Roman" w:cs="Times New Roman"/>
          <w:i/>
          <w:highlight w:val="yellow"/>
          <w:lang w:val="en-US"/>
        </w:rPr>
        <w:t xml:space="preserve"> 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>the hosting institution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 and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</w:t>
      </w:r>
      <w:r w:rsidR="00DF33FD" w:rsidRPr="002727EF">
        <w:rPr>
          <w:rFonts w:ascii="Times New Roman" w:hAnsi="Times New Roman" w:cs="Times New Roman"/>
          <w:i/>
          <w:highlight w:val="yellow"/>
          <w:lang w:val="en-US"/>
        </w:rPr>
        <w:t xml:space="preserve">the exact study and </w:t>
      </w:r>
      <w:r w:rsidR="00CD24F8" w:rsidRPr="002727EF">
        <w:rPr>
          <w:rFonts w:ascii="Times New Roman" w:hAnsi="Times New Roman" w:cs="Times New Roman"/>
          <w:i/>
          <w:highlight w:val="yellow"/>
          <w:lang w:val="en-US"/>
        </w:rPr>
        <w:t>research periods</w:t>
      </w:r>
      <w:r w:rsidR="00DF33FD" w:rsidRPr="002727EF">
        <w:rPr>
          <w:rFonts w:ascii="Times New Roman" w:hAnsi="Times New Roman" w:cs="Times New Roman"/>
          <w:i/>
          <w:highlight w:val="yellow"/>
          <w:lang w:val="en-US"/>
        </w:rPr>
        <w:t xml:space="preserve"> carried out abroad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 (if any)</w:t>
      </w:r>
      <w:r>
        <w:rPr>
          <w:rFonts w:ascii="Times New Roman" w:hAnsi="Times New Roman" w:cs="Times New Roman"/>
          <w:i/>
          <w:lang w:val="en-US"/>
        </w:rPr>
        <w:t>.</w:t>
      </w:r>
    </w:p>
    <w:p w14:paraId="1E12E020" w14:textId="7B734893" w:rsidR="002727EF" w:rsidRPr="002727EF" w:rsidRDefault="002727EF" w:rsidP="002727EF">
      <w:pPr>
        <w:pStyle w:val="Paragrafoelenco"/>
        <w:ind w:left="426"/>
        <w:rPr>
          <w:rFonts w:ascii="Times New Roman" w:hAnsi="Times New Roman" w:cs="Times New Roman"/>
          <w:i/>
          <w:highlight w:val="yellow"/>
          <w:lang w:val="en-US"/>
        </w:rPr>
      </w:pPr>
      <w:r>
        <w:rPr>
          <w:rFonts w:ascii="Times New Roman" w:hAnsi="Times New Roman" w:cs="Times New Roman"/>
          <w:i/>
          <w:highlight w:val="yellow"/>
          <w:lang w:val="en-US"/>
        </w:rPr>
        <w:t>Briefly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describe 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the activities 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you 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carried out </w:t>
      </w:r>
      <w:r>
        <w:rPr>
          <w:rFonts w:ascii="Times New Roman" w:hAnsi="Times New Roman" w:cs="Times New Roman"/>
          <w:i/>
          <w:highlight w:val="yellow"/>
          <w:lang w:val="en-US"/>
        </w:rPr>
        <w:t>at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the hosting institution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>abroad.</w:t>
      </w:r>
    </w:p>
    <w:p w14:paraId="552CDF53" w14:textId="77777777" w:rsidR="002727EF" w:rsidRPr="002727EF" w:rsidRDefault="002727EF" w:rsidP="002727EF">
      <w:pPr>
        <w:pStyle w:val="Paragrafoelenco"/>
        <w:ind w:left="426"/>
        <w:rPr>
          <w:rFonts w:ascii="Times New Roman" w:hAnsi="Times New Roman" w:cs="Times New Roman"/>
          <w:i/>
          <w:highlight w:val="yellow"/>
          <w:lang w:val="en-US"/>
        </w:rPr>
      </w:pPr>
    </w:p>
    <w:p w14:paraId="40DF6C95" w14:textId="5105F291" w:rsidR="00CD24F8" w:rsidRPr="00CD24F8" w:rsidRDefault="00CD24F8" w:rsidP="00CD24F8">
      <w:pPr>
        <w:pStyle w:val="Paragrafoelenco"/>
        <w:ind w:left="426"/>
        <w:rPr>
          <w:rFonts w:ascii="Times New Roman" w:hAnsi="Times New Roman" w:cs="Times New Roman"/>
          <w:i/>
          <w:lang w:val="en-US"/>
        </w:rPr>
      </w:pPr>
      <w:r w:rsidRPr="00CD24F8">
        <w:rPr>
          <w:rFonts w:ascii="Times New Roman" w:hAnsi="Times New Roman" w:cs="Times New Roman"/>
          <w:i/>
          <w:highlight w:val="yellow"/>
          <w:lang w:val="en-US"/>
        </w:rPr>
        <w:t xml:space="preserve">At the end, provide the number of months spent abroad in the </w:t>
      </w:r>
      <w:r w:rsidR="002727EF">
        <w:rPr>
          <w:rFonts w:ascii="Times New Roman" w:hAnsi="Times New Roman" w:cs="Times New Roman"/>
          <w:i/>
          <w:highlight w:val="yellow"/>
          <w:lang w:val="en-US"/>
        </w:rPr>
        <w:t xml:space="preserve">academic </w:t>
      </w:r>
      <w:r w:rsidRPr="00CD24F8">
        <w:rPr>
          <w:rFonts w:ascii="Times New Roman" w:hAnsi="Times New Roman" w:cs="Times New Roman"/>
          <w:i/>
          <w:highlight w:val="yellow"/>
          <w:lang w:val="en-US"/>
        </w:rPr>
        <w:t>year</w:t>
      </w:r>
      <w:r w:rsidR="002727EF">
        <w:rPr>
          <w:rFonts w:ascii="Times New Roman" w:hAnsi="Times New Roman" w:cs="Times New Roman"/>
          <w:i/>
          <w:lang w:val="en-US"/>
        </w:rPr>
        <w:t>.</w:t>
      </w:r>
    </w:p>
    <w:p w14:paraId="56556E17" w14:textId="77777777" w:rsidR="00CD24F8" w:rsidRDefault="00CD24F8" w:rsidP="00CD24F8">
      <w:pPr>
        <w:pStyle w:val="Paragrafoelenco"/>
        <w:ind w:left="426"/>
        <w:rPr>
          <w:rFonts w:ascii="Times New Roman" w:hAnsi="Times New Roman" w:cs="Times New Roman"/>
          <w:i/>
          <w:lang w:val="en-US"/>
        </w:rPr>
      </w:pPr>
    </w:p>
    <w:p w14:paraId="35EB5045" w14:textId="7994CB1B" w:rsidR="002727EF" w:rsidRPr="00DF33FD" w:rsidRDefault="002727EF" w:rsidP="002727EF">
      <w:pPr>
        <w:ind w:left="36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>7</w:t>
      </w:r>
      <w:r w:rsidRPr="003209F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   Activity </w:t>
      </w: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>in partner companies</w:t>
      </w:r>
      <w:r w:rsidRPr="003209F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>:</w:t>
      </w:r>
    </w:p>
    <w:p w14:paraId="2741CC2D" w14:textId="77777777" w:rsidR="002727EF" w:rsidRDefault="002727EF" w:rsidP="002727EF">
      <w:pPr>
        <w:pStyle w:val="Paragrafoelenco"/>
        <w:ind w:left="426"/>
        <w:rPr>
          <w:rFonts w:ascii="Times New Roman" w:hAnsi="Times New Roman" w:cs="Times New Roman"/>
          <w:i/>
          <w:highlight w:val="yellow"/>
          <w:lang w:val="en-US"/>
        </w:rPr>
      </w:pPr>
      <w:r>
        <w:rPr>
          <w:rFonts w:ascii="Times New Roman" w:hAnsi="Times New Roman" w:cs="Times New Roman"/>
          <w:i/>
          <w:highlight w:val="yellow"/>
          <w:lang w:val="en-US"/>
        </w:rPr>
        <w:t xml:space="preserve">Describe 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the </w:t>
      </w:r>
      <w:r>
        <w:rPr>
          <w:rFonts w:ascii="Times New Roman" w:hAnsi="Times New Roman" w:cs="Times New Roman"/>
          <w:i/>
          <w:highlight w:val="yellow"/>
          <w:lang w:val="en-US"/>
        </w:rPr>
        <w:t>goals/topics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of the scientific co-operation with the 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partner company in Italy or </w:t>
      </w:r>
      <w:r>
        <w:rPr>
          <w:rFonts w:ascii="Times New Roman" w:hAnsi="Times New Roman" w:cs="Times New Roman"/>
          <w:i/>
          <w:highlight w:val="yellow"/>
          <w:lang w:val="en-US"/>
        </w:rPr>
        <w:t>abroad (if any)</w:t>
      </w:r>
      <w:r>
        <w:rPr>
          <w:rFonts w:ascii="Times New Roman" w:hAnsi="Times New Roman" w:cs="Times New Roman"/>
          <w:i/>
          <w:highlight w:val="yellow"/>
          <w:lang w:val="en-US"/>
        </w:rPr>
        <w:t>.</w:t>
      </w:r>
    </w:p>
    <w:p w14:paraId="3E568A9A" w14:textId="4FD3609A" w:rsidR="002727EF" w:rsidRPr="002727EF" w:rsidRDefault="002727EF" w:rsidP="002727EF">
      <w:pPr>
        <w:pStyle w:val="Paragrafoelenco"/>
        <w:ind w:left="426"/>
        <w:rPr>
          <w:rFonts w:ascii="Times New Roman" w:hAnsi="Times New Roman" w:cs="Times New Roman"/>
          <w:i/>
          <w:highlight w:val="yellow"/>
          <w:lang w:val="en-US"/>
        </w:rPr>
      </w:pPr>
      <w:r>
        <w:rPr>
          <w:rFonts w:ascii="Times New Roman" w:hAnsi="Times New Roman" w:cs="Times New Roman"/>
          <w:i/>
          <w:highlight w:val="yellow"/>
          <w:lang w:val="en-US"/>
        </w:rPr>
        <w:t>List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the </w:t>
      </w:r>
      <w:r>
        <w:rPr>
          <w:rFonts w:ascii="Times New Roman" w:hAnsi="Times New Roman" w:cs="Times New Roman"/>
          <w:i/>
          <w:highlight w:val="yellow"/>
          <w:lang w:val="en-US"/>
        </w:rPr>
        <w:t>company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 and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the exact periods </w:t>
      </w:r>
      <w:r>
        <w:rPr>
          <w:rFonts w:ascii="Times New Roman" w:hAnsi="Times New Roman" w:cs="Times New Roman"/>
          <w:i/>
          <w:highlight w:val="yellow"/>
          <w:lang w:val="en-US"/>
        </w:rPr>
        <w:t>spent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>there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>.</w:t>
      </w:r>
    </w:p>
    <w:p w14:paraId="191013FC" w14:textId="13431E58" w:rsidR="002727EF" w:rsidRPr="002727EF" w:rsidRDefault="002727EF" w:rsidP="002727EF">
      <w:pPr>
        <w:pStyle w:val="Paragrafoelenco"/>
        <w:ind w:left="426"/>
        <w:rPr>
          <w:rFonts w:ascii="Times New Roman" w:hAnsi="Times New Roman" w:cs="Times New Roman"/>
          <w:i/>
          <w:highlight w:val="yellow"/>
          <w:lang w:val="en-US"/>
        </w:rPr>
      </w:pPr>
      <w:r>
        <w:rPr>
          <w:rFonts w:ascii="Times New Roman" w:hAnsi="Times New Roman" w:cs="Times New Roman"/>
          <w:i/>
          <w:highlight w:val="yellow"/>
          <w:lang w:val="en-US"/>
        </w:rPr>
        <w:t>Briefly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describe 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the activities 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you 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carried out </w:t>
      </w:r>
      <w:r>
        <w:rPr>
          <w:rFonts w:ascii="Times New Roman" w:hAnsi="Times New Roman" w:cs="Times New Roman"/>
          <w:i/>
          <w:highlight w:val="yellow"/>
          <w:lang w:val="en-US"/>
        </w:rPr>
        <w:t>in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the 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partner </w:t>
      </w:r>
      <w:r>
        <w:rPr>
          <w:rFonts w:ascii="Times New Roman" w:hAnsi="Times New Roman" w:cs="Times New Roman"/>
          <w:i/>
          <w:highlight w:val="yellow"/>
          <w:lang w:val="en-US"/>
        </w:rPr>
        <w:t>company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>.</w:t>
      </w:r>
    </w:p>
    <w:p w14:paraId="7F1A3450" w14:textId="5B82F232" w:rsidR="002727EF" w:rsidRDefault="002727EF" w:rsidP="002727EF">
      <w:pPr>
        <w:pStyle w:val="Paragrafoelenco"/>
        <w:ind w:left="426"/>
        <w:rPr>
          <w:rFonts w:ascii="Times New Roman" w:hAnsi="Times New Roman" w:cs="Times New Roman"/>
          <w:i/>
          <w:highlight w:val="yellow"/>
          <w:lang w:val="en-US"/>
        </w:rPr>
      </w:pPr>
      <w:r>
        <w:rPr>
          <w:rFonts w:ascii="Times New Roman" w:hAnsi="Times New Roman" w:cs="Times New Roman"/>
          <w:i/>
          <w:highlight w:val="yellow"/>
          <w:lang w:val="en-US"/>
        </w:rPr>
        <w:t>(T</w:t>
      </w:r>
      <w:r>
        <w:rPr>
          <w:rFonts w:ascii="Times New Roman" w:hAnsi="Times New Roman" w:cs="Times New Roman"/>
          <w:i/>
          <w:highlight w:val="yellow"/>
          <w:lang w:val="en-US"/>
        </w:rPr>
        <w:t>his might be the case, for instance, of the company co-funding your scholarship within the PNRR program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. In this case, </w:t>
      </w:r>
      <w:r w:rsidRPr="00CD24F8">
        <w:rPr>
          <w:rFonts w:ascii="Times New Roman" w:hAnsi="Times New Roman" w:cs="Times New Roman"/>
          <w:i/>
          <w:highlight w:val="yellow"/>
          <w:lang w:val="en-US"/>
        </w:rPr>
        <w:t xml:space="preserve">provide the number of months </w:t>
      </w:r>
      <w:r w:rsidR="00A51CAA">
        <w:rPr>
          <w:rFonts w:ascii="Times New Roman" w:hAnsi="Times New Roman" w:cs="Times New Roman"/>
          <w:i/>
          <w:highlight w:val="yellow"/>
          <w:lang w:val="en-US"/>
        </w:rPr>
        <w:t xml:space="preserve">in company 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foreseen in the agreement between UNINA and the company, and </w:t>
      </w:r>
      <w:r w:rsidR="00A51CAA">
        <w:rPr>
          <w:rFonts w:ascii="Times New Roman" w:hAnsi="Times New Roman" w:cs="Times New Roman"/>
          <w:i/>
          <w:highlight w:val="yellow"/>
          <w:lang w:val="en-US"/>
        </w:rPr>
        <w:t xml:space="preserve">actual months </w:t>
      </w:r>
      <w:r w:rsidRPr="00CD24F8">
        <w:rPr>
          <w:rFonts w:ascii="Times New Roman" w:hAnsi="Times New Roman" w:cs="Times New Roman"/>
          <w:i/>
          <w:highlight w:val="yellow"/>
          <w:lang w:val="en-US"/>
        </w:rPr>
        <w:t xml:space="preserve">spent abroad </w:t>
      </w:r>
      <w:r w:rsidR="00A51CAA">
        <w:rPr>
          <w:rFonts w:ascii="Times New Roman" w:hAnsi="Times New Roman" w:cs="Times New Roman"/>
          <w:i/>
          <w:highlight w:val="yellow"/>
          <w:lang w:val="en-US"/>
        </w:rPr>
        <w:t>so far).</w:t>
      </w:r>
    </w:p>
    <w:p w14:paraId="32768092" w14:textId="77777777" w:rsidR="002727EF" w:rsidRDefault="002727EF" w:rsidP="002727EF">
      <w:pPr>
        <w:pStyle w:val="Paragrafoelenco"/>
        <w:ind w:left="426"/>
        <w:rPr>
          <w:rFonts w:ascii="Times New Roman" w:hAnsi="Times New Roman" w:cs="Times New Roman"/>
          <w:i/>
          <w:highlight w:val="yellow"/>
          <w:lang w:val="en-US"/>
        </w:rPr>
      </w:pPr>
    </w:p>
    <w:p w14:paraId="0E9089C1" w14:textId="0C331590" w:rsidR="002727EF" w:rsidRPr="00A51CAA" w:rsidRDefault="002727EF" w:rsidP="00A51CAA">
      <w:pPr>
        <w:pStyle w:val="Paragrafoelenco"/>
        <w:ind w:left="426"/>
        <w:rPr>
          <w:rFonts w:ascii="Times New Roman" w:hAnsi="Times New Roman" w:cs="Times New Roman"/>
          <w:i/>
          <w:lang w:val="en-US"/>
        </w:rPr>
      </w:pP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Describe the exact study and research periods, the hosting </w:t>
      </w:r>
      <w:r>
        <w:rPr>
          <w:rFonts w:ascii="Times New Roman" w:hAnsi="Times New Roman" w:cs="Times New Roman"/>
          <w:i/>
          <w:highlight w:val="yellow"/>
          <w:lang w:val="en-US"/>
        </w:rPr>
        <w:t>company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>, and the activities carried out abroad</w:t>
      </w:r>
      <w:r>
        <w:rPr>
          <w:rFonts w:ascii="Times New Roman" w:hAnsi="Times New Roman" w:cs="Times New Roman"/>
          <w:i/>
          <w:highlight w:val="yellow"/>
          <w:lang w:val="en-US"/>
        </w:rPr>
        <w:t xml:space="preserve"> (if any)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, and the </w:t>
      </w:r>
      <w:r>
        <w:rPr>
          <w:rFonts w:ascii="Times New Roman" w:hAnsi="Times New Roman" w:cs="Times New Roman"/>
          <w:i/>
          <w:highlight w:val="yellow"/>
          <w:lang w:val="en-US"/>
        </w:rPr>
        <w:t>goals/topics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of the scientific co-operation with the hosting institution</w:t>
      </w:r>
      <w:r>
        <w:rPr>
          <w:rFonts w:ascii="Times New Roman" w:hAnsi="Times New Roman" w:cs="Times New Roman"/>
          <w:i/>
          <w:lang w:val="en-US"/>
        </w:rPr>
        <w:t>.</w:t>
      </w:r>
    </w:p>
    <w:p w14:paraId="5400989B" w14:textId="77777777" w:rsidR="002727EF" w:rsidRPr="00CD24F8" w:rsidRDefault="002727EF" w:rsidP="00CD24F8">
      <w:pPr>
        <w:pStyle w:val="Paragrafoelenco"/>
        <w:ind w:left="426"/>
        <w:rPr>
          <w:rFonts w:ascii="Times New Roman" w:hAnsi="Times New Roman" w:cs="Times New Roman"/>
          <w:i/>
          <w:lang w:val="en-US"/>
        </w:rPr>
      </w:pPr>
    </w:p>
    <w:p w14:paraId="266D39A8" w14:textId="655F0904" w:rsidR="00AD0BA2" w:rsidRPr="00DF33FD" w:rsidRDefault="00DD7E7D" w:rsidP="00DF33FD">
      <w:pPr>
        <w:ind w:left="284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2727EF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>8</w:t>
      </w:r>
      <w:r w:rsidRPr="003209F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. </w:t>
      </w:r>
      <w:r w:rsidR="003209F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   </w:t>
      </w:r>
      <w:r w:rsidR="00AA5864" w:rsidRPr="003209F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lang w:val="en-US"/>
        </w:rPr>
        <w:t xml:space="preserve">Tutorship </w:t>
      </w:r>
    </w:p>
    <w:p w14:paraId="47499894" w14:textId="77777777" w:rsidR="00DF33FD" w:rsidRPr="002727EF" w:rsidRDefault="00DF33FD" w:rsidP="00DF33FD">
      <w:pPr>
        <w:pStyle w:val="Paragrafoelenco"/>
        <w:ind w:left="426"/>
        <w:rPr>
          <w:rFonts w:ascii="Times New Roman" w:hAnsi="Times New Roman" w:cs="Times New Roman"/>
          <w:i/>
          <w:lang w:val="en-US"/>
        </w:rPr>
      </w:pPr>
      <w:r w:rsidRPr="002727EF">
        <w:rPr>
          <w:rFonts w:ascii="Times New Roman" w:hAnsi="Times New Roman" w:cs="Times New Roman"/>
          <w:i/>
          <w:highlight w:val="yellow"/>
          <w:lang w:val="en-US"/>
        </w:rPr>
        <w:t>List the tutorship activities (including nr of hours) for undergraduate or graduate (ONLY activities authorized by the ITEE Board and</w:t>
      </w:r>
      <w:r w:rsidR="00CD24F8" w:rsidRPr="002727EF">
        <w:rPr>
          <w:rFonts w:ascii="Times New Roman" w:hAnsi="Times New Roman" w:cs="Times New Roman"/>
          <w:i/>
          <w:highlight w:val="yellow"/>
          <w:lang w:val="en-US"/>
        </w:rPr>
        <w:t xml:space="preserve"> by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the</w:t>
      </w:r>
      <w:r w:rsidR="00CD24F8" w:rsidRPr="002727EF">
        <w:rPr>
          <w:rFonts w:ascii="Times New Roman" w:hAnsi="Times New Roman" w:cs="Times New Roman"/>
          <w:i/>
          <w:highlight w:val="yellow"/>
          <w:lang w:val="en-US"/>
        </w:rPr>
        <w:t xml:space="preserve"> related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 xml:space="preserve"> </w:t>
      </w:r>
      <w:r w:rsidR="00CD24F8" w:rsidRPr="002727EF">
        <w:rPr>
          <w:rFonts w:ascii="Times New Roman" w:hAnsi="Times New Roman" w:cs="Times New Roman"/>
          <w:i/>
          <w:highlight w:val="yellow"/>
          <w:lang w:val="en-US"/>
        </w:rPr>
        <w:t xml:space="preserve">BSc or </w:t>
      </w:r>
      <w:proofErr w:type="spellStart"/>
      <w:r w:rsidR="00CD24F8" w:rsidRPr="002727EF">
        <w:rPr>
          <w:rFonts w:ascii="Times New Roman" w:hAnsi="Times New Roman" w:cs="Times New Roman"/>
          <w:i/>
          <w:highlight w:val="yellow"/>
          <w:lang w:val="en-US"/>
        </w:rPr>
        <w:t>Msc</w:t>
      </w:r>
      <w:proofErr w:type="spellEnd"/>
      <w:r w:rsidR="00CD24F8" w:rsidRPr="002727EF">
        <w:rPr>
          <w:rFonts w:ascii="Times New Roman" w:hAnsi="Times New Roman" w:cs="Times New Roman"/>
          <w:i/>
          <w:highlight w:val="yellow"/>
          <w:lang w:val="en-US"/>
        </w:rPr>
        <w:t xml:space="preserve"> Program Committee</w:t>
      </w:r>
      <w:r w:rsidRPr="002727EF">
        <w:rPr>
          <w:rFonts w:ascii="Times New Roman" w:hAnsi="Times New Roman" w:cs="Times New Roman"/>
          <w:i/>
          <w:highlight w:val="yellow"/>
          <w:lang w:val="en-US"/>
        </w:rPr>
        <w:t>)</w:t>
      </w:r>
    </w:p>
    <w:p w14:paraId="6247A4D2" w14:textId="77777777" w:rsidR="00CD59CA" w:rsidRPr="00276D51" w:rsidRDefault="00CD59CA" w:rsidP="00A51CAA">
      <w:pPr>
        <w:rPr>
          <w:rFonts w:ascii="Times New Roman" w:hAnsi="Times New Roman" w:cs="Times New Roman"/>
          <w:lang w:val="en-US"/>
        </w:rPr>
      </w:pPr>
    </w:p>
    <w:sectPr w:rsidR="00CD59CA" w:rsidRPr="00276D51" w:rsidSect="00FB5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A3D1" w14:textId="77777777" w:rsidR="00FB1B45" w:rsidRDefault="00FB1B45" w:rsidP="00562465">
      <w:pPr>
        <w:spacing w:after="0" w:line="240" w:lineRule="auto"/>
      </w:pPr>
      <w:r>
        <w:separator/>
      </w:r>
    </w:p>
  </w:endnote>
  <w:endnote w:type="continuationSeparator" w:id="0">
    <w:p w14:paraId="24EEB306" w14:textId="77777777" w:rsidR="00FB1B45" w:rsidRDefault="00FB1B45" w:rsidP="0056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CE7F" w14:textId="77777777" w:rsidR="00162383" w:rsidRDefault="001623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6C72" w14:textId="77777777" w:rsidR="00CD24F8" w:rsidRPr="00CB1D34" w:rsidRDefault="00CD24F8" w:rsidP="00CD59CA">
    <w:pPr>
      <w:rPr>
        <w:rFonts w:ascii="Cambria" w:hAnsi="Cambria"/>
        <w:i/>
        <w:iCs/>
        <w:color w:val="C00000"/>
        <w:sz w:val="18"/>
        <w:szCs w:val="18"/>
        <w:lang w:val="en-US"/>
      </w:rPr>
    </w:pPr>
    <w:r w:rsidRPr="00CB1D34">
      <w:rPr>
        <w:rFonts w:ascii="Cambria" w:hAnsi="Cambria"/>
        <w:i/>
        <w:iCs/>
        <w:color w:val="C00000"/>
        <w:sz w:val="18"/>
        <w:szCs w:val="18"/>
        <w:lang w:val="en-US"/>
      </w:rPr>
      <w:t>________________________________________________________________________________________________________________________________________________</w:t>
    </w:r>
  </w:p>
  <w:p w14:paraId="73C718D1" w14:textId="12201778" w:rsidR="00CD24F8" w:rsidRPr="00CD59CA" w:rsidRDefault="00CD24F8" w:rsidP="00CD59CA">
    <w:pPr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</w:pPr>
    <w:proofErr w:type="spellStart"/>
    <w:r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  <w:t>U</w:t>
    </w:r>
    <w:r w:rsidRPr="00CD59CA"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  <w:t>niNA</w:t>
    </w:r>
    <w:proofErr w:type="spellEnd"/>
    <w:r w:rsidRPr="00CD59CA"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  <w:t xml:space="preserve"> ITEE PhD Program                                                                                                          </w:t>
    </w:r>
    <w:r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  <w:t xml:space="preserve">                   </w:t>
    </w:r>
    <w:r w:rsidRPr="00CD59CA"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  <w:t xml:space="preserve">                </w:t>
    </w:r>
    <w:r w:rsidR="00162383"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  <w:t>h</w:t>
    </w:r>
    <w:r w:rsidRPr="00CD59CA"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  <w:t>ttps: //itee.dieti.unina.it</w:t>
    </w:r>
  </w:p>
  <w:p w14:paraId="38100E1A" w14:textId="77777777" w:rsidR="00CD24F8" w:rsidRPr="0022781A" w:rsidRDefault="00CD24F8">
    <w:pPr>
      <w:pStyle w:val="Pidipagina"/>
      <w:rPr>
        <w:lang w:val="en-US"/>
      </w:rPr>
    </w:pPr>
  </w:p>
  <w:p w14:paraId="5AF9BECE" w14:textId="77777777" w:rsidR="00CD24F8" w:rsidRPr="0022781A" w:rsidRDefault="00CD24F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9DA8" w14:textId="77777777" w:rsidR="00CD24F8" w:rsidRPr="00CB1D34" w:rsidRDefault="00CD24F8" w:rsidP="00FB55B4">
    <w:pPr>
      <w:rPr>
        <w:rFonts w:ascii="Cambria" w:hAnsi="Cambria"/>
        <w:i/>
        <w:iCs/>
        <w:color w:val="C00000"/>
        <w:sz w:val="18"/>
        <w:szCs w:val="18"/>
        <w:lang w:val="en-US"/>
      </w:rPr>
    </w:pPr>
    <w:r w:rsidRPr="00CB1D34">
      <w:rPr>
        <w:rFonts w:ascii="Cambria" w:hAnsi="Cambria"/>
        <w:i/>
        <w:iCs/>
        <w:color w:val="C00000"/>
        <w:sz w:val="18"/>
        <w:szCs w:val="18"/>
        <w:lang w:val="en-US"/>
      </w:rPr>
      <w:t>________________________________________________________________________________________________________________________________________________</w:t>
    </w:r>
  </w:p>
  <w:p w14:paraId="4A1FFE09" w14:textId="77777777" w:rsidR="00CD24F8" w:rsidRPr="00CD59CA" w:rsidRDefault="00CD24F8" w:rsidP="00FB55B4">
    <w:pPr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</w:pPr>
    <w:proofErr w:type="spellStart"/>
    <w:r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  <w:t>U</w:t>
    </w:r>
    <w:r w:rsidRPr="00CD59CA"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  <w:t>niNA</w:t>
    </w:r>
    <w:proofErr w:type="spellEnd"/>
    <w:r w:rsidRPr="00CD59CA"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  <w:t xml:space="preserve"> ITEE PhD Program                                                                                                          </w:t>
    </w:r>
    <w:r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  <w:t xml:space="preserve">                   </w:t>
    </w:r>
    <w:r w:rsidRPr="00CD59CA">
      <w:rPr>
        <w:rFonts w:ascii="Cambria" w:hAnsi="Cambria"/>
        <w:i/>
        <w:iCs/>
        <w:color w:val="2F5496" w:themeColor="accent1" w:themeShade="BF"/>
        <w:sz w:val="18"/>
        <w:szCs w:val="18"/>
        <w:lang w:val="en-US"/>
      </w:rPr>
      <w:t xml:space="preserve">                Https: //itee.dieti.unina.it</w:t>
    </w:r>
  </w:p>
  <w:p w14:paraId="48618E77" w14:textId="77777777" w:rsidR="00CD24F8" w:rsidRPr="002727EF" w:rsidRDefault="00CD24F8" w:rsidP="00FB55B4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9316" w14:textId="77777777" w:rsidR="00FB1B45" w:rsidRDefault="00FB1B45" w:rsidP="00562465">
      <w:pPr>
        <w:spacing w:after="0" w:line="240" w:lineRule="auto"/>
      </w:pPr>
      <w:r>
        <w:separator/>
      </w:r>
    </w:p>
  </w:footnote>
  <w:footnote w:type="continuationSeparator" w:id="0">
    <w:p w14:paraId="2962DA67" w14:textId="77777777" w:rsidR="00FB1B45" w:rsidRDefault="00FB1B45" w:rsidP="0056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B41B" w14:textId="77777777" w:rsidR="00162383" w:rsidRDefault="001623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473D" w14:textId="77777777" w:rsidR="00CD24F8" w:rsidRPr="00061F09" w:rsidRDefault="00CD24F8" w:rsidP="00902310">
    <w:pPr>
      <w:pStyle w:val="Intestazione"/>
      <w:jc w:val="center"/>
      <w:rPr>
        <w:rFonts w:ascii="Times New Roman" w:hAnsi="Times New Roman" w:cs="Times New Roman"/>
        <w:color w:val="2F5496" w:themeColor="accent1" w:themeShade="BF"/>
        <w:sz w:val="40"/>
        <w:szCs w:val="40"/>
        <w:lang w:val="en-US"/>
      </w:rPr>
    </w:pPr>
    <w:r w:rsidRPr="00061F09">
      <w:rPr>
        <w:rFonts w:ascii="Times New Roman" w:hAnsi="Times New Roman" w:cs="Times New Roman"/>
        <w:color w:val="2F5496" w:themeColor="accent1" w:themeShade="BF"/>
        <w:sz w:val="40"/>
        <w:szCs w:val="40"/>
        <w:lang w:val="en-US"/>
      </w:rPr>
      <w:t>Training and Rese</w:t>
    </w:r>
    <w:r>
      <w:rPr>
        <w:rFonts w:ascii="Times New Roman" w:hAnsi="Times New Roman" w:cs="Times New Roman"/>
        <w:color w:val="2F5496" w:themeColor="accent1" w:themeShade="BF"/>
        <w:sz w:val="40"/>
        <w:szCs w:val="40"/>
        <w:lang w:val="en-US"/>
      </w:rPr>
      <w:t>a</w:t>
    </w:r>
    <w:r w:rsidRPr="00061F09">
      <w:rPr>
        <w:rFonts w:ascii="Times New Roman" w:hAnsi="Times New Roman" w:cs="Times New Roman"/>
        <w:color w:val="2F5496" w:themeColor="accent1" w:themeShade="BF"/>
        <w:sz w:val="40"/>
        <w:szCs w:val="40"/>
        <w:lang w:val="en-US"/>
      </w:rPr>
      <w:t xml:space="preserve">rch Activities Report </w:t>
    </w:r>
  </w:p>
  <w:p w14:paraId="468EC1E2" w14:textId="77777777" w:rsidR="00CD24F8" w:rsidRPr="00CD59CA" w:rsidRDefault="00CD24F8" w:rsidP="0022781A">
    <w:pPr>
      <w:pStyle w:val="Intestazione"/>
      <w:jc w:val="center"/>
      <w:rPr>
        <w:rFonts w:ascii="Times New Roman" w:hAnsi="Times New Roman" w:cs="Times New Roman"/>
        <w:color w:val="2F5496" w:themeColor="accent1" w:themeShade="BF"/>
        <w:sz w:val="20"/>
        <w:szCs w:val="20"/>
        <w:lang w:val="en-US"/>
      </w:rPr>
    </w:pPr>
    <w:r w:rsidRPr="00061F09">
      <w:rPr>
        <w:rFonts w:ascii="Times New Roman" w:hAnsi="Times New Roman" w:cs="Times New Roman"/>
        <w:color w:val="C00000"/>
        <w:sz w:val="20"/>
        <w:szCs w:val="20"/>
        <w:lang w:val="en-US"/>
      </w:rPr>
      <w:t>PhD</w:t>
    </w:r>
    <w:r w:rsidRPr="00CD59CA">
      <w:rPr>
        <w:rFonts w:ascii="Times New Roman" w:hAnsi="Times New Roman" w:cs="Times New Roman"/>
        <w:color w:val="2F5496" w:themeColor="accent1" w:themeShade="BF"/>
        <w:sz w:val="20"/>
        <w:szCs w:val="20"/>
        <w:lang w:val="en-US"/>
      </w:rPr>
      <w:t xml:space="preserve"> in </w:t>
    </w:r>
    <w:r w:rsidRPr="00061F09">
      <w:rPr>
        <w:rFonts w:ascii="Times New Roman" w:hAnsi="Times New Roman" w:cs="Times New Roman"/>
        <w:color w:val="FFC000"/>
        <w:sz w:val="20"/>
        <w:szCs w:val="20"/>
        <w:lang w:val="en-US"/>
      </w:rPr>
      <w:t>I</w:t>
    </w:r>
    <w:r w:rsidRPr="00CD59CA">
      <w:rPr>
        <w:rFonts w:ascii="Times New Roman" w:hAnsi="Times New Roman" w:cs="Times New Roman"/>
        <w:color w:val="2F5496" w:themeColor="accent1" w:themeShade="BF"/>
        <w:sz w:val="20"/>
        <w:szCs w:val="20"/>
        <w:lang w:val="en-US"/>
      </w:rPr>
      <w:t xml:space="preserve">nformation </w:t>
    </w:r>
    <w:r w:rsidRPr="00061F09">
      <w:rPr>
        <w:rFonts w:ascii="Times New Roman" w:hAnsi="Times New Roman" w:cs="Times New Roman"/>
        <w:color w:val="FFC000"/>
        <w:sz w:val="20"/>
        <w:szCs w:val="20"/>
        <w:lang w:val="en-US"/>
      </w:rPr>
      <w:t>T</w:t>
    </w:r>
    <w:r w:rsidRPr="00CD59CA">
      <w:rPr>
        <w:rFonts w:ascii="Times New Roman" w:hAnsi="Times New Roman" w:cs="Times New Roman"/>
        <w:color w:val="2F5496" w:themeColor="accent1" w:themeShade="BF"/>
        <w:sz w:val="20"/>
        <w:szCs w:val="20"/>
        <w:lang w:val="en-US"/>
      </w:rPr>
      <w:t xml:space="preserve">echnology and </w:t>
    </w:r>
    <w:r w:rsidRPr="00061F09">
      <w:rPr>
        <w:rFonts w:ascii="Times New Roman" w:hAnsi="Times New Roman" w:cs="Times New Roman"/>
        <w:sz w:val="20"/>
        <w:szCs w:val="20"/>
        <w:lang w:val="en-US"/>
      </w:rPr>
      <w:t>E</w:t>
    </w:r>
    <w:r w:rsidRPr="00CD59CA">
      <w:rPr>
        <w:rFonts w:ascii="Times New Roman" w:hAnsi="Times New Roman" w:cs="Times New Roman"/>
        <w:color w:val="2F5496" w:themeColor="accent1" w:themeShade="BF"/>
        <w:sz w:val="20"/>
        <w:szCs w:val="20"/>
        <w:lang w:val="en-US"/>
      </w:rPr>
      <w:t xml:space="preserve">lectrical </w:t>
    </w:r>
    <w:r w:rsidRPr="00061F09">
      <w:rPr>
        <w:rFonts w:ascii="Times New Roman" w:hAnsi="Times New Roman" w:cs="Times New Roman"/>
        <w:sz w:val="20"/>
        <w:szCs w:val="20"/>
        <w:lang w:val="en-US"/>
      </w:rPr>
      <w:t>E</w:t>
    </w:r>
    <w:r w:rsidRPr="00CD59CA">
      <w:rPr>
        <w:rFonts w:ascii="Times New Roman" w:hAnsi="Times New Roman" w:cs="Times New Roman"/>
        <w:color w:val="2F5496" w:themeColor="accent1" w:themeShade="BF"/>
        <w:sz w:val="20"/>
        <w:szCs w:val="20"/>
        <w:lang w:val="en-US"/>
      </w:rPr>
      <w:t>ngineering</w:t>
    </w:r>
  </w:p>
  <w:p w14:paraId="6DB0C2F5" w14:textId="77777777" w:rsidR="00CD24F8" w:rsidRDefault="00CD24F8" w:rsidP="00902310">
    <w:pPr>
      <w:pStyle w:val="Intestazione"/>
      <w:rPr>
        <w:color w:val="2F5496" w:themeColor="accent1" w:themeShade="BF"/>
        <w:lang w:val="en-US"/>
      </w:rPr>
    </w:pPr>
    <w:r w:rsidRPr="00550194">
      <w:rPr>
        <w:rFonts w:ascii="Times New Roman" w:hAnsi="Times New Roman" w:cs="Times New Roman"/>
        <w:b/>
        <w:color w:val="2F5496" w:themeColor="accent1" w:themeShade="BF"/>
        <w:sz w:val="20"/>
        <w:szCs w:val="20"/>
        <w:lang w:val="en-US"/>
      </w:rPr>
      <w:t>Cycle:</w:t>
    </w:r>
    <w:r w:rsidRPr="00CD59CA">
      <w:rPr>
        <w:color w:val="2F5496" w:themeColor="accent1" w:themeShade="BF"/>
        <w:lang w:val="en-US"/>
      </w:rPr>
      <w:t xml:space="preserve">                                                                                                                                 </w:t>
    </w:r>
    <w:r>
      <w:rPr>
        <w:color w:val="2F5496" w:themeColor="accent1" w:themeShade="BF"/>
        <w:lang w:val="en-US"/>
      </w:rPr>
      <w:t xml:space="preserve">   </w:t>
    </w:r>
    <w:r w:rsidRPr="00CD59CA">
      <w:rPr>
        <w:color w:val="2F5496" w:themeColor="accent1" w:themeShade="BF"/>
        <w:lang w:val="en-US"/>
      </w:rPr>
      <w:t xml:space="preserve">    </w:t>
    </w:r>
    <w:r>
      <w:rPr>
        <w:color w:val="2F5496" w:themeColor="accent1" w:themeShade="BF"/>
        <w:lang w:val="en-US"/>
      </w:rPr>
      <w:t xml:space="preserve">  </w:t>
    </w:r>
    <w:r w:rsidRPr="00550194">
      <w:rPr>
        <w:rFonts w:ascii="Times New Roman" w:hAnsi="Times New Roman" w:cs="Times New Roman"/>
        <w:b/>
        <w:color w:val="2F5496" w:themeColor="accent1" w:themeShade="BF"/>
        <w:sz w:val="20"/>
        <w:szCs w:val="20"/>
        <w:lang w:val="en-US"/>
      </w:rPr>
      <w:t>Author:</w:t>
    </w:r>
  </w:p>
  <w:p w14:paraId="31341243" w14:textId="77777777" w:rsidR="00CD24F8" w:rsidRPr="00CD59CA" w:rsidRDefault="00CD24F8" w:rsidP="00902310">
    <w:pPr>
      <w:pStyle w:val="Intestazione"/>
      <w:rPr>
        <w:color w:val="2F5496" w:themeColor="accent1" w:themeShade="BF"/>
        <w:lang w:val="en-US"/>
      </w:rPr>
    </w:pPr>
    <w:r>
      <w:rPr>
        <w:color w:val="2F5496" w:themeColor="accent1" w:themeShade="BF"/>
        <w:lang w:val="en-US"/>
      </w:rPr>
      <w:t>_______________________________________________________________________________________</w:t>
    </w:r>
  </w:p>
  <w:p w14:paraId="35AD657D" w14:textId="77777777" w:rsidR="00CD24F8" w:rsidRPr="00CD59CA" w:rsidRDefault="00CD24F8">
    <w:pPr>
      <w:pStyle w:val="Intestazione"/>
      <w:rPr>
        <w:color w:val="2F5496" w:themeColor="accent1" w:themeShade="BF"/>
      </w:rPr>
    </w:pPr>
  </w:p>
  <w:p w14:paraId="581B3B62" w14:textId="77777777" w:rsidR="00CD24F8" w:rsidRDefault="00CD24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0FF" w14:textId="77777777" w:rsidR="00CD24F8" w:rsidRDefault="00CD24F8" w:rsidP="00FB55B4">
    <w:pPr>
      <w:pStyle w:val="Intestazione"/>
    </w:pPr>
    <w:r w:rsidRPr="00701AAB"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34BBC2F0" wp14:editId="223236B9">
          <wp:simplePos x="0" y="0"/>
          <wp:positionH relativeFrom="column">
            <wp:posOffset>2306320</wp:posOffset>
          </wp:positionH>
          <wp:positionV relativeFrom="page">
            <wp:posOffset>160655</wp:posOffset>
          </wp:positionV>
          <wp:extent cx="1371600" cy="651510"/>
          <wp:effectExtent l="2540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9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1AAB">
      <w:rPr>
        <w:noProof/>
        <w:lang w:eastAsia="it-IT"/>
      </w:rPr>
      <w:drawing>
        <wp:anchor distT="0" distB="0" distL="114300" distR="114300" simplePos="0" relativeHeight="251660288" behindDoc="0" locked="0" layoutInCell="1" allowOverlap="0" wp14:anchorId="7B6A2042" wp14:editId="31648800">
          <wp:simplePos x="0" y="0"/>
          <wp:positionH relativeFrom="column">
            <wp:posOffset>-199390</wp:posOffset>
          </wp:positionH>
          <wp:positionV relativeFrom="page">
            <wp:posOffset>251460</wp:posOffset>
          </wp:positionV>
          <wp:extent cx="2049145" cy="653415"/>
          <wp:effectExtent l="25400" t="0" r="8255" b="0"/>
          <wp:wrapTopAndBottom/>
          <wp:docPr id="8" name="Immagine 8" descr="locandina-seminario-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andina-seminario-pie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32" t="13265" r="39453" b="32653"/>
                  <a:stretch>
                    <a:fillRect/>
                  </a:stretch>
                </pic:blipFill>
                <pic:spPr>
                  <a:xfrm>
                    <a:off x="0" y="0"/>
                    <a:ext cx="2049145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1AAB">
      <w:rPr>
        <w:noProof/>
        <w:lang w:eastAsia="it-IT"/>
      </w:rPr>
      <w:drawing>
        <wp:anchor distT="0" distB="0" distL="114300" distR="114300" simplePos="0" relativeHeight="251661312" behindDoc="0" locked="0" layoutInCell="1" allowOverlap="0" wp14:anchorId="78C243EF" wp14:editId="4FB52328">
          <wp:simplePos x="0" y="0"/>
          <wp:positionH relativeFrom="column">
            <wp:posOffset>4135852</wp:posOffset>
          </wp:positionH>
          <wp:positionV relativeFrom="page">
            <wp:posOffset>353304</wp:posOffset>
          </wp:positionV>
          <wp:extent cx="1587500" cy="484505"/>
          <wp:effectExtent l="25400" t="0" r="0" b="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6C7133" w14:textId="77777777" w:rsidR="00CD24F8" w:rsidRDefault="00CD24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6D7"/>
    <w:multiLevelType w:val="hybridMultilevel"/>
    <w:tmpl w:val="CED67392"/>
    <w:lvl w:ilvl="0" w:tplc="D356040C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209A7935"/>
    <w:multiLevelType w:val="hybridMultilevel"/>
    <w:tmpl w:val="800CBC1E"/>
    <w:lvl w:ilvl="0" w:tplc="8A2C22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821319"/>
    <w:multiLevelType w:val="hybridMultilevel"/>
    <w:tmpl w:val="B54CA37C"/>
    <w:lvl w:ilvl="0" w:tplc="3C60A3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D334FC"/>
    <w:multiLevelType w:val="multilevel"/>
    <w:tmpl w:val="73F03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FA3E49"/>
    <w:multiLevelType w:val="hybridMultilevel"/>
    <w:tmpl w:val="12E896AA"/>
    <w:lvl w:ilvl="0" w:tplc="5B10CBDA">
      <w:start w:val="4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7B3D220B"/>
    <w:multiLevelType w:val="hybridMultilevel"/>
    <w:tmpl w:val="529C97C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8066857">
    <w:abstractNumId w:val="3"/>
  </w:num>
  <w:num w:numId="2" w16cid:durableId="570236880">
    <w:abstractNumId w:val="5"/>
  </w:num>
  <w:num w:numId="3" w16cid:durableId="1690713635">
    <w:abstractNumId w:val="0"/>
  </w:num>
  <w:num w:numId="4" w16cid:durableId="2012292332">
    <w:abstractNumId w:val="4"/>
  </w:num>
  <w:num w:numId="5" w16cid:durableId="406660275">
    <w:abstractNumId w:val="1"/>
  </w:num>
  <w:num w:numId="6" w16cid:durableId="63140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65"/>
    <w:rsid w:val="0005395D"/>
    <w:rsid w:val="00061F09"/>
    <w:rsid w:val="00062F3F"/>
    <w:rsid w:val="00101289"/>
    <w:rsid w:val="00162383"/>
    <w:rsid w:val="001838C1"/>
    <w:rsid w:val="001C7F9E"/>
    <w:rsid w:val="0022781A"/>
    <w:rsid w:val="002727EF"/>
    <w:rsid w:val="00276D51"/>
    <w:rsid w:val="002C01D8"/>
    <w:rsid w:val="003209F5"/>
    <w:rsid w:val="0032372C"/>
    <w:rsid w:val="003B1912"/>
    <w:rsid w:val="003C371B"/>
    <w:rsid w:val="003E7062"/>
    <w:rsid w:val="004362C1"/>
    <w:rsid w:val="004A6E4C"/>
    <w:rsid w:val="004B71A3"/>
    <w:rsid w:val="00525AB2"/>
    <w:rsid w:val="0052745D"/>
    <w:rsid w:val="00550194"/>
    <w:rsid w:val="00562465"/>
    <w:rsid w:val="00580900"/>
    <w:rsid w:val="005E6BE0"/>
    <w:rsid w:val="006B2D84"/>
    <w:rsid w:val="006E3870"/>
    <w:rsid w:val="007241A6"/>
    <w:rsid w:val="00734A7B"/>
    <w:rsid w:val="0074597B"/>
    <w:rsid w:val="007C20FD"/>
    <w:rsid w:val="00836FC7"/>
    <w:rsid w:val="00880A45"/>
    <w:rsid w:val="008D2998"/>
    <w:rsid w:val="00902310"/>
    <w:rsid w:val="009560E1"/>
    <w:rsid w:val="00962377"/>
    <w:rsid w:val="009B729B"/>
    <w:rsid w:val="00A51CAA"/>
    <w:rsid w:val="00A749AD"/>
    <w:rsid w:val="00AA5864"/>
    <w:rsid w:val="00AD0BA2"/>
    <w:rsid w:val="00BB759E"/>
    <w:rsid w:val="00BD6497"/>
    <w:rsid w:val="00C436D3"/>
    <w:rsid w:val="00C8051E"/>
    <w:rsid w:val="00CB1D34"/>
    <w:rsid w:val="00CD24F8"/>
    <w:rsid w:val="00CD59CA"/>
    <w:rsid w:val="00D145CA"/>
    <w:rsid w:val="00D271A8"/>
    <w:rsid w:val="00DD7E7D"/>
    <w:rsid w:val="00DE4939"/>
    <w:rsid w:val="00DE4A58"/>
    <w:rsid w:val="00DF33FD"/>
    <w:rsid w:val="00E0175A"/>
    <w:rsid w:val="00E504A7"/>
    <w:rsid w:val="00E850D3"/>
    <w:rsid w:val="00F24AD6"/>
    <w:rsid w:val="00F8495C"/>
    <w:rsid w:val="00F93B7F"/>
    <w:rsid w:val="00FA3ED9"/>
    <w:rsid w:val="00FB1B45"/>
    <w:rsid w:val="00FB55B4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FC0238"/>
  <w15:docId w15:val="{1FA583DE-6FD5-6C45-897B-406CAB66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D84"/>
  </w:style>
  <w:style w:type="paragraph" w:styleId="Titolo1">
    <w:name w:val="heading 1"/>
    <w:aliases w:val="Titre principal,T1,T11,T12,1 ghost,g,ghost,head:1#,Head 1,Head 11,head:1#1,Head 12,head:1#2,Head 111,head:1#11,Head 13,head:1#3,Head 112,head:1#12"/>
    <w:basedOn w:val="Normale"/>
    <w:next w:val="Normale"/>
    <w:link w:val="Titolo1Carattere"/>
    <w:uiPriority w:val="9"/>
    <w:qFormat/>
    <w:rsid w:val="00FB55B4"/>
    <w:pPr>
      <w:widowControl w:val="0"/>
      <w:spacing w:after="0" w:line="240" w:lineRule="auto"/>
      <w:outlineLvl w:val="0"/>
    </w:pPr>
    <w:rPr>
      <w:b/>
      <w:sz w:val="28"/>
      <w:szCs w:val="28"/>
    </w:rPr>
  </w:style>
  <w:style w:type="paragraph" w:styleId="Titolo2">
    <w:name w:val="heading 2"/>
    <w:aliases w:val="head:2#,Titre de chapitre,T2,h2,T21,T22,2 headline,h,headline,S&amp;R2,ERMH2,Head 2,Head 21,head:2#1,Head 22,head:2#2,Head 211,head:2#11,Head 23,head:2#3,Head 212,head:2#12,TOC,1,..."/>
    <w:basedOn w:val="Normale"/>
    <w:next w:val="Normale"/>
    <w:link w:val="Titolo2Carattere"/>
    <w:autoRedefine/>
    <w:qFormat/>
    <w:rsid w:val="00FA3ED9"/>
    <w:pPr>
      <w:widowControl w:val="0"/>
      <w:spacing w:before="120" w:after="0" w:line="240" w:lineRule="auto"/>
      <w:outlineLvl w:val="1"/>
    </w:pPr>
    <w:rPr>
      <w:rFonts w:ascii="Times New Roman" w:eastAsia="Calibri" w:hAnsi="Times New Roman" w:cs="Times New Roman"/>
      <w:b/>
      <w:color w:val="2F5496" w:themeColor="accent1" w:themeShade="BF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2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465"/>
  </w:style>
  <w:style w:type="paragraph" w:styleId="Pidipagina">
    <w:name w:val="footer"/>
    <w:basedOn w:val="Normale"/>
    <w:link w:val="PidipaginaCarattere"/>
    <w:uiPriority w:val="99"/>
    <w:unhideWhenUsed/>
    <w:rsid w:val="00562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465"/>
  </w:style>
  <w:style w:type="paragraph" w:styleId="Paragrafoelenco">
    <w:name w:val="List Paragraph"/>
    <w:basedOn w:val="Normale"/>
    <w:uiPriority w:val="34"/>
    <w:qFormat/>
    <w:rsid w:val="00CD59CA"/>
    <w:pPr>
      <w:ind w:left="720"/>
      <w:contextualSpacing/>
    </w:pPr>
  </w:style>
  <w:style w:type="table" w:styleId="Grigliatabella">
    <w:name w:val="Table Grid"/>
    <w:basedOn w:val="Tabellanormale"/>
    <w:uiPriority w:val="39"/>
    <w:rsid w:val="0032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Titre principal Carattere,T1 Carattere,T11 Carattere,T12 Carattere,1 ghost Carattere,g Carattere,ghost Carattere,head:1# Carattere,Head 1 Carattere,Head 11 Carattere,head:1#1 Carattere,Head 12 Carattere,head:1#2 Carattere"/>
    <w:basedOn w:val="Carpredefinitoparagrafo"/>
    <w:link w:val="Titolo1"/>
    <w:uiPriority w:val="9"/>
    <w:rsid w:val="00FB55B4"/>
    <w:rPr>
      <w:b/>
      <w:sz w:val="28"/>
      <w:szCs w:val="28"/>
    </w:rPr>
  </w:style>
  <w:style w:type="character" w:customStyle="1" w:styleId="Titolo2Carattere">
    <w:name w:val="Titolo 2 Carattere"/>
    <w:aliases w:val="head:2# Carattere,Titre de chapitre Carattere,T2 Carattere,h2 Carattere,T21 Carattere,T22 Carattere,2 headline Carattere,h Carattere,headline Carattere,S&amp;R2 Carattere,ERMH2 Carattere,Head 2 Carattere,Head 21 Carattere,TOC Carattere"/>
    <w:basedOn w:val="Carpredefinitoparagrafo"/>
    <w:link w:val="Titolo2"/>
    <w:rsid w:val="00FA3ED9"/>
    <w:rPr>
      <w:rFonts w:ascii="Times New Roman" w:eastAsia="Calibri" w:hAnsi="Times New Roman" w:cs="Times New Roman"/>
      <w:b/>
      <w:color w:val="2F5496" w:themeColor="accent1" w:themeShade="BF"/>
      <w:sz w:val="28"/>
      <w:szCs w:val="28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55B4"/>
    <w:pPr>
      <w:pBdr>
        <w:bottom w:val="single" w:sz="8" w:space="4" w:color="4472C4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B55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ps">
    <w:name w:val="hps"/>
    <w:basedOn w:val="Carpredefinitoparagrafo"/>
    <w:rsid w:val="008D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BELLUCCI</dc:creator>
  <cp:keywords/>
  <dc:description/>
  <cp:lastModifiedBy>STEFANO RUSSO</cp:lastModifiedBy>
  <cp:revision>5</cp:revision>
  <dcterms:created xsi:type="dcterms:W3CDTF">2020-10-15T16:06:00Z</dcterms:created>
  <dcterms:modified xsi:type="dcterms:W3CDTF">2024-10-30T11:24:00Z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2024-10-30T11:24:05Z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58dec6f0-bcb7-45cb-9d78-a0d355a0a035</vt:lpwstr>
  </property>
  <property fmtid="{D5CDD505-2E9C-101B-9397-08002B2CF9AE}" pid="8" name="MSIP_Label_2ad0b24d-6422-44b0-b3de-abb3a9e8c81a_ContentBits">
    <vt:lpwstr>0</vt:lpwstr>
  </property>
</Properties>
</file>